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51FE" w14:textId="77777777" w:rsidR="001D0B90" w:rsidRPr="001D0B90" w:rsidRDefault="001D0B90" w:rsidP="001D0B90">
      <w:r w:rsidRPr="001D0B90">
        <w:t> </w:t>
      </w:r>
    </w:p>
    <w:p w14:paraId="29176CEB" w14:textId="77777777" w:rsidR="001D0B90" w:rsidRPr="001D0B90" w:rsidRDefault="001D0B90" w:rsidP="001D0B90">
      <w:r w:rsidRPr="001D0B90">
        <w:t>Ken Jefferson</w:t>
      </w:r>
      <w:r w:rsidRPr="001D0B90">
        <w:br/>
      </w:r>
      <w:hyperlink r:id="rId4" w:history="1">
        <w:r w:rsidRPr="001D0B90">
          <w:rPr>
            <w:rStyle w:val="Hyperlink"/>
          </w:rPr>
          <w:t>ken.jefferson@sympatico.ca</w:t>
        </w:r>
      </w:hyperlink>
    </w:p>
    <w:p w14:paraId="02BA3F94" w14:textId="77777777" w:rsidR="001D0B90" w:rsidRPr="001D0B90" w:rsidRDefault="001D0B90" w:rsidP="001D0B90">
      <w:r w:rsidRPr="001D0B90">
        <w:t> </w:t>
      </w:r>
    </w:p>
    <w:p w14:paraId="3E25B9D4" w14:textId="77777777" w:rsidR="001D0B90" w:rsidRPr="001D0B90" w:rsidRDefault="001D0B90" w:rsidP="001D0B90">
      <w:r w:rsidRPr="001D0B90">
        <w:rPr>
          <w:i/>
        </w:rPr>
        <w:t>Ottawa Outlook, nee North Hero News and World Review  ….</w:t>
      </w:r>
      <w:r w:rsidRPr="001D0B90">
        <w:rPr>
          <w:i/>
        </w:rPr>
        <w:tab/>
        <w:t xml:space="preserve">  …….</w:t>
      </w:r>
      <w:r w:rsidRPr="001D0B90">
        <w:rPr>
          <w:i/>
        </w:rPr>
        <w:tab/>
        <w:t>Mostly stuff no one else would print.</w:t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rPr>
          <w:i/>
        </w:rPr>
        <w:tab/>
      </w:r>
      <w:r w:rsidRPr="001D0B90">
        <w:t>Outlk15wc6 (2015  Letter #6)</w:t>
      </w:r>
    </w:p>
    <w:p w14:paraId="4856C22C" w14:textId="77777777" w:rsidR="001D0B90" w:rsidRPr="001D0B90" w:rsidRDefault="001D0B90" w:rsidP="001D0B90">
      <w:r w:rsidRPr="001D0B90">
        <w:t> </w:t>
      </w:r>
    </w:p>
    <w:p w14:paraId="4363FFC1" w14:textId="77777777" w:rsidR="001D0B90" w:rsidRPr="001D0B90" w:rsidRDefault="001D0B90" w:rsidP="001D0B90">
      <w:r w:rsidRPr="001D0B90">
        <w:t> </w:t>
      </w:r>
    </w:p>
    <w:p w14:paraId="6E576CEC" w14:textId="77777777" w:rsidR="001D0B90" w:rsidRPr="001D0B90" w:rsidRDefault="001D0B90" w:rsidP="001D0B90">
      <w:r w:rsidRPr="001D0B90">
        <w:t> </w:t>
      </w:r>
    </w:p>
    <w:p w14:paraId="2AFA8376" w14:textId="77777777" w:rsidR="001D0B90" w:rsidRPr="001D0B90" w:rsidRDefault="001D0B90" w:rsidP="001D0B90">
      <w:r w:rsidRPr="001D0B90">
        <w:t xml:space="preserve"> The Bluebird.</w:t>
      </w:r>
    </w:p>
    <w:p w14:paraId="679204BB" w14:textId="77777777" w:rsidR="001D0B90" w:rsidRPr="001D0B90" w:rsidRDefault="001D0B90" w:rsidP="001D0B90">
      <w:r w:rsidRPr="001D0B90">
        <w:tab/>
      </w:r>
    </w:p>
    <w:p w14:paraId="67CC62FB" w14:textId="77777777" w:rsidR="001D0B90" w:rsidRPr="001D0B90" w:rsidRDefault="001D0B90" w:rsidP="001D0B90">
      <w:r w:rsidRPr="001D0B90">
        <w:tab/>
      </w:r>
      <w:r w:rsidRPr="001D0B90">
        <w:tab/>
        <w:t xml:space="preserve">Ah!  Spring has arrived and is in full bloom.  The Ottawa Tulip Festival has taken place.  Trees have leafed out and closed out our overview of the neighbouring Grade School.  We’ve a cacophony of happy children voices but very little visual sightings to go along with same.  We’ve decided to make our little retirement suite more homelike, … moving paintings &amp; pictures from the house.  Afraid it has resulted in a bit of over-kill.  There are 21 watercolours hung in our living area! </w:t>
      </w:r>
    </w:p>
    <w:p w14:paraId="26FE2A5A" w14:textId="77777777" w:rsidR="001D0B90" w:rsidRPr="001D0B90" w:rsidRDefault="001D0B90" w:rsidP="001D0B90">
      <w:r w:rsidRPr="001D0B90">
        <w:tab/>
      </w:r>
      <w:r w:rsidRPr="001D0B90">
        <w:tab/>
        <w:t xml:space="preserve">Must confess, this discipline brought with it much nostalgia. Some of these paintings date from the early sixties and span many, many memories. For instance, … </w:t>
      </w:r>
      <w:r w:rsidRPr="001D0B90">
        <w:rPr>
          <w:i/>
        </w:rPr>
        <w:t>“The Bluebird”</w:t>
      </w:r>
      <w:r w:rsidRPr="001D0B90">
        <w:t xml:space="preserve">  In college back in the forties, the guys in the adjoining suite had a record player and  very few records.  (A record was a round black thing which played one song.)  The record played the most was Jan Pierce in Las Vegas singing </w:t>
      </w:r>
      <w:r w:rsidRPr="001D0B90">
        <w:rPr>
          <w:i/>
        </w:rPr>
        <w:t>“ The Bluebird of Happiness.”</w:t>
      </w:r>
      <w:r w:rsidRPr="001D0B90">
        <w:t xml:space="preserve"> </w:t>
      </w:r>
    </w:p>
    <w:p w14:paraId="7FAB7923" w14:textId="77777777" w:rsidR="001D0B90" w:rsidRPr="001D0B90" w:rsidRDefault="001D0B90" w:rsidP="001D0B90">
      <w:r w:rsidRPr="001D0B90">
        <w:tab/>
      </w:r>
      <w:r w:rsidRPr="001D0B90">
        <w:tab/>
      </w:r>
      <w:r w:rsidRPr="001D0B90">
        <w:rPr>
          <w:i/>
        </w:rPr>
        <w:t>(“The Beggarman and the Mighty King are only different in name,</w:t>
      </w:r>
    </w:p>
    <w:p w14:paraId="705327A0" w14:textId="77777777" w:rsidR="001D0B90" w:rsidRPr="001D0B90" w:rsidRDefault="001D0B90" w:rsidP="001D0B90">
      <w:r w:rsidRPr="001D0B90">
        <w:rPr>
          <w:i/>
        </w:rPr>
        <w:tab/>
      </w:r>
      <w:r w:rsidRPr="001D0B90">
        <w:rPr>
          <w:i/>
        </w:rPr>
        <w:tab/>
        <w:t>For they are treated just the same by fate.”)</w:t>
      </w:r>
    </w:p>
    <w:p w14:paraId="41242554" w14:textId="77777777" w:rsidR="001D0B90" w:rsidRPr="001D0B90" w:rsidRDefault="001D0B90" w:rsidP="001D0B90">
      <w:r w:rsidRPr="001D0B90">
        <w:rPr>
          <w:i/>
        </w:rPr>
        <w:tab/>
      </w:r>
      <w:r w:rsidRPr="001D0B90">
        <w:t>Never forgot it.  Once in a while in North Hero we’d catch a glimpse of a bluebird.  My, what a lovely shade of blue.  One year a Birthday card came along  with a bluebird on it.  Your writer thought it would make a lovely watercolor, … in short, we painted a bluebird and ended up replicating same 13 times.  Visit one of our close family and chances are you’ll be greeted by a Bluebird.</w:t>
      </w:r>
    </w:p>
    <w:p w14:paraId="22B8D944" w14:textId="77777777" w:rsidR="001D0B90" w:rsidRPr="001D0B90" w:rsidRDefault="001D0B90" w:rsidP="001D0B90">
      <w:r w:rsidRPr="001D0B90">
        <w:tab/>
      </w:r>
      <w:r w:rsidRPr="001D0B90">
        <w:tab/>
        <w:t xml:space="preserve">In closing, </w:t>
      </w:r>
      <w:r w:rsidRPr="001D0B90">
        <w:rPr>
          <w:i/>
        </w:rPr>
        <w:t>..”Remember this, life is no abyss,</w:t>
      </w:r>
    </w:p>
    <w:p w14:paraId="2873BFB3" w14:textId="77777777" w:rsidR="001D0B90" w:rsidRPr="001D0B90" w:rsidRDefault="001D0B90" w:rsidP="001D0B90">
      <w:r w:rsidRPr="001D0B90">
        <w:rPr>
          <w:i/>
        </w:rPr>
        <w:tab/>
      </w:r>
      <w:r w:rsidRPr="001D0B90">
        <w:rPr>
          <w:i/>
        </w:rPr>
        <w:tab/>
        <w:t xml:space="preserve">                    Somewhere there’s a Bluebird of Happiness”</w:t>
      </w:r>
    </w:p>
    <w:p w14:paraId="7B8E0021" w14:textId="77777777" w:rsidR="001D0B90" w:rsidRPr="001D0B90" w:rsidRDefault="001D0B90" w:rsidP="001D0B90">
      <w:r w:rsidRPr="001D0B90">
        <w:rPr>
          <w:i/>
        </w:rPr>
        <w:tab/>
      </w:r>
      <w:r w:rsidRPr="001D0B90">
        <w:rPr>
          <w:i/>
        </w:rPr>
        <w:tab/>
      </w:r>
    </w:p>
    <w:p w14:paraId="11A7E47B" w14:textId="77777777" w:rsidR="001D0B90" w:rsidRPr="001D0B90" w:rsidRDefault="001D0B90" w:rsidP="001D0B90">
      <w:r w:rsidRPr="001D0B90">
        <w:tab/>
      </w:r>
    </w:p>
    <w:p w14:paraId="70F50B23" w14:textId="77777777" w:rsidR="001D0B90" w:rsidRPr="001D0B90" w:rsidRDefault="001D0B90" w:rsidP="001D0B90">
      <w:r w:rsidRPr="001D0B90">
        <w:t> </w:t>
      </w:r>
    </w:p>
    <w:p w14:paraId="03B9305C" w14:textId="77777777" w:rsidR="001D0B90" w:rsidRPr="001D0B90" w:rsidRDefault="001D0B90" w:rsidP="001D0B90">
      <w:r w:rsidRPr="001D0B90">
        <w:t> </w:t>
      </w:r>
    </w:p>
    <w:p w14:paraId="7280E999" w14:textId="77777777" w:rsidR="001D0B90" w:rsidRPr="001D0B90" w:rsidRDefault="001D0B90" w:rsidP="001D0B90">
      <w:r w:rsidRPr="001D0B90">
        <w:rPr>
          <w:iCs/>
        </w:rPr>
        <w:t xml:space="preserve">Till next month, Lucille and Ken. </w:t>
      </w:r>
    </w:p>
    <w:p w14:paraId="568E8AEA" w14:textId="77777777" w:rsidR="001D0B90" w:rsidRPr="001D0B90" w:rsidRDefault="001D0B90" w:rsidP="001D0B90">
      <w:r w:rsidRPr="001D0B90">
        <w:rPr>
          <w:iCs/>
        </w:rPr>
        <w:t>Carlingwood Retirement Community</w:t>
      </w:r>
    </w:p>
    <w:p w14:paraId="3574286C" w14:textId="77777777" w:rsidR="001D0B90" w:rsidRPr="001D0B90" w:rsidRDefault="001D0B90" w:rsidP="001D0B90">
      <w:r w:rsidRPr="001D0B90">
        <w:rPr>
          <w:iCs/>
        </w:rPr>
        <w:t>200 Lockhart Ave,  Apt 411</w:t>
      </w:r>
    </w:p>
    <w:p w14:paraId="443F82E9" w14:textId="77777777" w:rsidR="001D0B90" w:rsidRPr="001D0B90" w:rsidRDefault="001D0B90" w:rsidP="001D0B90">
      <w:r w:rsidRPr="001D0B90">
        <w:rPr>
          <w:iCs/>
        </w:rPr>
        <w:t>Ottawa ON k2a4C6</w:t>
      </w:r>
    </w:p>
    <w:p w14:paraId="538E1004" w14:textId="77777777" w:rsidR="001D0B90" w:rsidRPr="001D0B90" w:rsidRDefault="001D0B90" w:rsidP="001D0B90">
      <w:r w:rsidRPr="001D0B90">
        <w:t xml:space="preserve">613-693-0600 </w:t>
      </w:r>
    </w:p>
    <w:p w14:paraId="77359D45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B9"/>
    <w:rsid w:val="001D0B90"/>
    <w:rsid w:val="0093023D"/>
    <w:rsid w:val="00AC5A10"/>
    <w:rsid w:val="00BC30DC"/>
    <w:rsid w:val="00DE37B9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8B68B-85DA-4DBA-A261-662DF553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7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7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7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7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7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7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2025-01-15T20:19:00Z</dcterms:created>
  <dcterms:modified xsi:type="dcterms:W3CDTF">2025-01-15T20:19:00Z</dcterms:modified>
</cp:coreProperties>
</file>