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4166" w14:textId="77777777" w:rsidR="004C65CE" w:rsidRPr="004C65CE" w:rsidRDefault="004C65CE" w:rsidP="004C65CE">
      <w:r w:rsidRPr="004C65CE">
        <w:t> </w:t>
      </w:r>
    </w:p>
    <w:p w14:paraId="20DE9C74" w14:textId="77777777" w:rsidR="004C65CE" w:rsidRPr="004C65CE" w:rsidRDefault="004C65CE" w:rsidP="004C65CE">
      <w:r w:rsidRPr="004C65CE">
        <w:t>Ken Jefferson</w:t>
      </w:r>
      <w:r w:rsidRPr="004C65CE">
        <w:br/>
      </w:r>
      <w:hyperlink r:id="rId4" w:history="1">
        <w:r w:rsidRPr="004C65CE">
          <w:rPr>
            <w:rStyle w:val="Hyperlink"/>
          </w:rPr>
          <w:t>ken.jefferson@sympatico.ca</w:t>
        </w:r>
      </w:hyperlink>
    </w:p>
    <w:p w14:paraId="1724E30A" w14:textId="77777777" w:rsidR="004C65CE" w:rsidRPr="004C65CE" w:rsidRDefault="004C65CE" w:rsidP="004C65CE">
      <w:r w:rsidRPr="004C65CE">
        <w:t> </w:t>
      </w:r>
    </w:p>
    <w:p w14:paraId="7D26B964" w14:textId="77777777" w:rsidR="004C65CE" w:rsidRPr="004C65CE" w:rsidRDefault="004C65CE" w:rsidP="004C65CE">
      <w:r w:rsidRPr="004C65CE">
        <w:rPr>
          <w:i/>
        </w:rPr>
        <w:t>Ottawa Outlook, nee North Hero News and World Review  ….</w:t>
      </w:r>
      <w:r w:rsidRPr="004C65CE">
        <w:rPr>
          <w:i/>
        </w:rPr>
        <w:tab/>
        <w:t xml:space="preserve">  …….</w:t>
      </w:r>
      <w:r w:rsidRPr="004C65CE">
        <w:rPr>
          <w:i/>
        </w:rPr>
        <w:tab/>
        <w:t>Mostly stuff no one else would print.</w:t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rPr>
          <w:i/>
        </w:rPr>
        <w:tab/>
      </w:r>
      <w:r w:rsidRPr="004C65CE">
        <w:t>Outlk15wc2 (2015  Letter # 2)</w:t>
      </w:r>
    </w:p>
    <w:p w14:paraId="51A32B76" w14:textId="77777777" w:rsidR="004C65CE" w:rsidRPr="004C65CE" w:rsidRDefault="004C65CE" w:rsidP="004C65CE">
      <w:r w:rsidRPr="004C65CE">
        <w:t xml:space="preserve"> Month #2,</w:t>
      </w:r>
    </w:p>
    <w:p w14:paraId="7BC72AB3" w14:textId="77777777" w:rsidR="004C65CE" w:rsidRPr="004C65CE" w:rsidRDefault="004C65CE" w:rsidP="004C65CE">
      <w:r w:rsidRPr="004C65CE">
        <w:t xml:space="preserve">Not Quite as Planned..    </w:t>
      </w:r>
    </w:p>
    <w:p w14:paraId="22BE1741" w14:textId="77777777" w:rsidR="004C65CE" w:rsidRPr="004C65CE" w:rsidRDefault="004C65CE" w:rsidP="004C65CE">
      <w:r w:rsidRPr="004C65CE">
        <w:tab/>
      </w:r>
      <w:r w:rsidRPr="004C65CE">
        <w:tab/>
        <w:t xml:space="preserve">February was supposed to be the second of three months in our yearly discipline of alcoholic abstinence.  It has not worked out that way.  What with a month-long visit by the African branch of the family in the works, abstinence didn’t seem to be the proper way to greet them,  No, … be better to imbibe over the month of February and resume normal M.O. come March.  Executive decision, done. </w:t>
      </w:r>
    </w:p>
    <w:p w14:paraId="718EE6C3" w14:textId="77777777" w:rsidR="004C65CE" w:rsidRPr="004C65CE" w:rsidRDefault="004C65CE" w:rsidP="004C65CE">
      <w:r w:rsidRPr="004C65CE">
        <w:tab/>
      </w:r>
      <w:r w:rsidRPr="004C65CE">
        <w:tab/>
        <w:t>January 31</w:t>
      </w:r>
      <w:r w:rsidRPr="004C65CE">
        <w:rPr>
          <w:vertAlign w:val="superscript"/>
        </w:rPr>
        <w:t>st</w:t>
      </w:r>
      <w:r w:rsidRPr="004C65CE">
        <w:t xml:space="preserve"> the gala arrival, Carol, Gerry, Gweth and Rehema. de-plane from Nairobi!  Everyone looks great!  They are to reside at K&amp;L’s home on Atlantis aver and spend lots of time visiting the old folks at the Carlingwood Retirement Home.  </w:t>
      </w:r>
    </w:p>
    <w:p w14:paraId="1237B1FE" w14:textId="77777777" w:rsidR="004C65CE" w:rsidRPr="004C65CE" w:rsidRDefault="004C65CE" w:rsidP="004C65CE">
      <w:r w:rsidRPr="004C65CE">
        <w:tab/>
      </w:r>
      <w:r w:rsidRPr="004C65CE">
        <w:tab/>
        <w:t xml:space="preserve">Good Plan, … but then, enter the flu.  The flu season this year has had it’s ups &amp; downs. Started off with the usual in-house response here.  Lucille dutifully gets her annual flu shot, Ken abstains.  So far, the usual response has generated the usual response, both flu-free.  When asked if he got a flu shot Ken is in the habit of giving a somewhat evasive answer, as in, </w:t>
      </w:r>
      <w:r w:rsidRPr="004C65CE">
        <w:rPr>
          <w:i/>
        </w:rPr>
        <w:t xml:space="preserve">“Oh yes I always get my shots.”  </w:t>
      </w:r>
      <w:r w:rsidRPr="004C65CE">
        <w:t>Not bothering of course to explain that the shots are one of Scotch at noon and one of Brandy at night.  (Yes Keith, … brandy is always accompanied with dark chocolate.)</w:t>
      </w:r>
    </w:p>
    <w:p w14:paraId="7DB40728" w14:textId="77777777" w:rsidR="004C65CE" w:rsidRPr="004C65CE" w:rsidRDefault="004C65CE" w:rsidP="004C65CE">
      <w:r w:rsidRPr="004C65CE">
        <w:tab/>
      </w:r>
      <w:r w:rsidRPr="004C65CE">
        <w:tab/>
        <w:t xml:space="preserve">Our Retirement Home had just very successfully combated one flu outbreak when two days after company’s arrival a second outbreak is encountered.   Experienced expertise is immediately put in place and Carlingwood Retirement Home goes back in lockdown.  Boy, the dining room is super quiet, 2/3rds of the people seem to be missing  and tables are transformed,…   no table cloths, no cloth napkins, paper plates, plastic dinnerware.  Lucille and I are definitely hung-up on vanilla ice-cream.   WOW, ever tried to eat good hard ice-cream with a flimsy plastic spoon?  We are tempted to smuggle a real spoon into the dining room to enable complete dessert enjoyment.  But wait, … perhaps a real ‘man bites dog’ story here  </w:t>
      </w:r>
      <w:r w:rsidRPr="004C65CE">
        <w:rPr>
          <w:i/>
        </w:rPr>
        <w:t>“Man arrested for smuggling silverware into dining room.”</w:t>
      </w:r>
      <w:r w:rsidRPr="004C65CE">
        <w:t xml:space="preserve">  Ken, … just eat cake for a few days.  (Didn’t someone named Marie already say that?)</w:t>
      </w:r>
    </w:p>
    <w:p w14:paraId="7E8377F9" w14:textId="77777777" w:rsidR="004C65CE" w:rsidRPr="004C65CE" w:rsidRDefault="004C65CE" w:rsidP="004C65CE">
      <w:r w:rsidRPr="004C65CE">
        <w:tab/>
      </w:r>
      <w:r w:rsidRPr="004C65CE">
        <w:tab/>
        <w:t>Oh wow, … cold weather, snow, lockdowns, well take comfort, … if winter comes can spring be far behind.</w:t>
      </w:r>
    </w:p>
    <w:p w14:paraId="149E81C6" w14:textId="77777777" w:rsidR="004C65CE" w:rsidRPr="004C65CE" w:rsidRDefault="004C65CE" w:rsidP="004C65CE">
      <w:r w:rsidRPr="004C65CE">
        <w:tab/>
      </w:r>
      <w:r w:rsidRPr="004C65CE">
        <w:tab/>
        <w:t>Till next month, Lucille &amp; Ken.</w:t>
      </w:r>
    </w:p>
    <w:p w14:paraId="1FE53537" w14:textId="77777777" w:rsidR="004C65CE" w:rsidRPr="004C65CE" w:rsidRDefault="004C65CE" w:rsidP="004C65CE">
      <w:r w:rsidRPr="004C65CE">
        <w:tab/>
      </w:r>
    </w:p>
    <w:p w14:paraId="37373FDF" w14:textId="77777777" w:rsidR="004C65CE" w:rsidRPr="004C65CE" w:rsidRDefault="004C65CE" w:rsidP="004C65CE">
      <w:r w:rsidRPr="004C65CE">
        <w:t> </w:t>
      </w:r>
    </w:p>
    <w:p w14:paraId="5D79BB97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3F"/>
    <w:rsid w:val="001E053F"/>
    <w:rsid w:val="004C65CE"/>
    <w:rsid w:val="0071390D"/>
    <w:rsid w:val="0093023D"/>
    <w:rsid w:val="00BC30DC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1033B6-2540-40EA-A527-199EEAB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5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5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5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5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53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53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53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53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5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5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5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5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5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5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5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5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5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53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53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5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5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5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5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5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5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5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53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C65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0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45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9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2025-01-15T20:17:00Z</dcterms:created>
  <dcterms:modified xsi:type="dcterms:W3CDTF">2025-01-15T20:17:00Z</dcterms:modified>
</cp:coreProperties>
</file>