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92665D" w:rsidRPr="0092665D" w14:paraId="05B79362" w14:textId="77777777" w:rsidTr="0092665D">
        <w:trPr>
          <w:tblCellSpacing w:w="0" w:type="dxa"/>
        </w:trPr>
        <w:tc>
          <w:tcPr>
            <w:tcW w:w="0" w:type="auto"/>
            <w:vAlign w:val="center"/>
            <w:hideMark/>
          </w:tcPr>
          <w:p w14:paraId="15E601C6" w14:textId="77777777" w:rsidR="0092665D" w:rsidRPr="0092665D" w:rsidRDefault="0092665D" w:rsidP="0092665D">
            <w:r w:rsidRPr="0092665D">
              <w:t xml:space="preserve">Subject: </w:t>
            </w:r>
          </w:p>
          <w:p w14:paraId="33DECEFD" w14:textId="77777777" w:rsidR="0092665D" w:rsidRPr="0092665D" w:rsidRDefault="0092665D" w:rsidP="0092665D">
            <w:r w:rsidRPr="0092665D">
              <w:t>November Letter</w:t>
            </w:r>
          </w:p>
        </w:tc>
      </w:tr>
      <w:tr w:rsidR="0092665D" w:rsidRPr="0092665D" w14:paraId="03CA9B1E" w14:textId="77777777" w:rsidTr="0092665D">
        <w:trPr>
          <w:tblCellSpacing w:w="0" w:type="dxa"/>
        </w:trPr>
        <w:tc>
          <w:tcPr>
            <w:tcW w:w="0" w:type="auto"/>
            <w:vAlign w:val="center"/>
            <w:hideMark/>
          </w:tcPr>
          <w:p w14:paraId="6E9DD769" w14:textId="77777777" w:rsidR="0092665D" w:rsidRPr="0092665D" w:rsidRDefault="0092665D" w:rsidP="0092665D">
            <w:r w:rsidRPr="0092665D">
              <w:t xml:space="preserve">From: </w:t>
            </w:r>
          </w:p>
          <w:p w14:paraId="385DDBEB" w14:textId="77777777" w:rsidR="0092665D" w:rsidRPr="0092665D" w:rsidRDefault="0092665D" w:rsidP="0092665D">
            <w:r w:rsidRPr="0092665D">
              <w:t>Ken Jefferson &lt;ken.jefferson@sympatico.ca&gt;</w:t>
            </w:r>
          </w:p>
        </w:tc>
      </w:tr>
      <w:tr w:rsidR="0092665D" w:rsidRPr="0092665D" w14:paraId="6A893EDD" w14:textId="77777777" w:rsidTr="0092665D">
        <w:trPr>
          <w:tblCellSpacing w:w="0" w:type="dxa"/>
        </w:trPr>
        <w:tc>
          <w:tcPr>
            <w:tcW w:w="0" w:type="auto"/>
            <w:vAlign w:val="center"/>
            <w:hideMark/>
          </w:tcPr>
          <w:p w14:paraId="0EAD9216" w14:textId="77777777" w:rsidR="0092665D" w:rsidRPr="0092665D" w:rsidRDefault="0092665D" w:rsidP="0092665D">
            <w:r w:rsidRPr="0092665D">
              <w:t xml:space="preserve">Date: </w:t>
            </w:r>
          </w:p>
          <w:p w14:paraId="33CA14B5" w14:textId="77777777" w:rsidR="0092665D" w:rsidRPr="0092665D" w:rsidRDefault="0092665D" w:rsidP="0092665D">
            <w:r w:rsidRPr="0092665D">
              <w:t>11/1/2014, 9:05 AM</w:t>
            </w:r>
          </w:p>
        </w:tc>
      </w:tr>
    </w:tbl>
    <w:p w14:paraId="2E3D9FB2" w14:textId="77777777" w:rsidR="0092665D" w:rsidRPr="0092665D" w:rsidRDefault="0092665D" w:rsidP="0092665D">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2665D" w:rsidRPr="0092665D" w14:paraId="01D60D12" w14:textId="77777777" w:rsidTr="0092665D">
        <w:trPr>
          <w:tblCellSpacing w:w="0" w:type="dxa"/>
        </w:trPr>
        <w:tc>
          <w:tcPr>
            <w:tcW w:w="0" w:type="auto"/>
            <w:vAlign w:val="center"/>
            <w:hideMark/>
          </w:tcPr>
          <w:p w14:paraId="0D24295D" w14:textId="77777777" w:rsidR="0092665D" w:rsidRPr="0092665D" w:rsidRDefault="0092665D" w:rsidP="0092665D">
            <w:pPr>
              <w:divId w:val="2016884129"/>
            </w:pPr>
            <w:r w:rsidRPr="0092665D">
              <w:t xml:space="preserve">To: </w:t>
            </w:r>
          </w:p>
          <w:p w14:paraId="3F538304" w14:textId="77777777" w:rsidR="0092665D" w:rsidRPr="0092665D" w:rsidRDefault="0092665D" w:rsidP="0092665D">
            <w:r w:rsidRPr="0092665D">
              <w:t>"Amanda Thum" &lt;chargingbird@gmail.com&gt;, "Andrea Champagne" &lt;andrea@andreachampagne.com&gt;, "Ann DeYoung" &lt;radeyo@aol.com&gt;, "Ann Parker" &lt;anniecleve@gmail.com&gt;, "Anne Dawson" &lt;dawsoanne@gmail.com&gt;, "Art Ward" &lt;awgamut@aol.com&gt;, "Barbara Arley" &lt;barbaraarley@comcast.net&gt;, "Barbara Baker" &lt;barbarajune@sympatico.ca&gt;, "Bob Perry" &lt;rjp@lrandolphamis.com&gt;, "Carol &amp; Bruce" &lt;carola@nc.rr.com&gt;, "Carol Anyango" &lt;africanpot@yahoo.co.uk&gt;, "Carole Peck" &lt;carolepeck13@aol.com&gt;, "Chuck Parker" &lt;camelotcrp@aol.com&gt;, "Colin Peck" &lt;colinpsf@gmail.com&gt;, "Danny Peck" &lt;dwpeck@gmail.com&gt;, "Diane Dunn" &lt;d.dunn@earthlink.net&gt;, "Gail Jacobs" &lt;two4foxrun@yahoo.com&gt;, "Gerry Bennett" &lt;gerry_bennett@yahoo.com&gt;, "Graham Baker" &lt;grbaker@sympatico.ca&gt;, "Heidi Jefferson" &lt;mamallamavt@gmail.com&gt;, "Jane Dawson" &lt;janekdawson839@gmail.com&gt;, "Jane Perry" &lt;perryjane25@gmail.com&gt;, "KC McDevitt" &lt;kc.mcdevitt@hotmail.com&gt;, "Keith Dawson" &lt;kdawson@avvasi.com&gt;, "Ken Jefferson" &lt;ken.jefferson@sympatico.ca&gt;, "Ken McLain" &lt;kdmclain@netzero.net&gt;, "Linda Jefferson" &lt;ljeffers10@gmail.com&gt;, "Linda McDevitt" &lt;lamcdev@hotmail.com&gt;, "Mary Bowman" &lt;marybowman@bell.net&gt;, "Matt Jefferson" &lt;papamattic@gmail.com&gt;, "</w:t>
            </w:r>
            <w:proofErr w:type="spellStart"/>
            <w:r w:rsidRPr="0092665D">
              <w:t>Morgaen</w:t>
            </w:r>
            <w:proofErr w:type="spellEnd"/>
            <w:r w:rsidRPr="0092665D">
              <w:t xml:space="preserve"> Munoz" &lt;morgaenmunoz@gmail.com&gt;, "Myr &amp; </w:t>
            </w:r>
            <w:proofErr w:type="spellStart"/>
            <w:r w:rsidRPr="0092665D">
              <w:t>Johm</w:t>
            </w:r>
            <w:proofErr w:type="spellEnd"/>
            <w:r w:rsidRPr="0092665D">
              <w:t>" &lt;elvenmyr@yahoo.com&gt;, "Nancy Jefferson" &lt;njeff@att.net&gt;, "Norm McDevitt" &lt;n.mcdevitt@bell.net&gt;, "Patti Labounty" &lt;pattilabounty@gmail.com&gt;, "Peter Bowman" &lt;snoman@bell.net&gt;, "Peter Walsh" &lt;pmhwalsh@shaw.ca&gt;, "Sara Jefferson" &lt;sara.jefferson02@gmail.com&gt;, "Sara Peck" &lt;sarajpeck@yahoo.com&gt;, "Sue McCleskey" &lt;smccleskey@ctgconsult.com&gt;, "Vaughan Lund" &lt;vlund@coop-tech.com&gt;, "Wilene Brown" &lt;willene.brown@gmail.com&gt;</w:t>
            </w:r>
          </w:p>
        </w:tc>
      </w:tr>
    </w:tbl>
    <w:p w14:paraId="0BC00C23" w14:textId="77777777" w:rsidR="0092665D" w:rsidRPr="0092665D" w:rsidRDefault="0092665D" w:rsidP="0092665D"/>
    <w:p w14:paraId="619E4EB7" w14:textId="77777777" w:rsidR="0092665D" w:rsidRPr="0092665D" w:rsidRDefault="0092665D" w:rsidP="0092665D">
      <w:r w:rsidRPr="0092665D">
        <w:t> </w:t>
      </w:r>
    </w:p>
    <w:p w14:paraId="113EB590" w14:textId="77777777" w:rsidR="0092665D" w:rsidRPr="0092665D" w:rsidRDefault="0092665D" w:rsidP="0092665D">
      <w:r w:rsidRPr="0092665D">
        <w:rPr>
          <w:i/>
        </w:rPr>
        <w:t xml:space="preserve">Ottawa Outlook, nee North Hero News and World </w:t>
      </w:r>
      <w:proofErr w:type="gramStart"/>
      <w:r w:rsidRPr="0092665D">
        <w:rPr>
          <w:i/>
        </w:rPr>
        <w:t>Review  …</w:t>
      </w:r>
      <w:proofErr w:type="gramEnd"/>
      <w:r w:rsidRPr="0092665D">
        <w:rPr>
          <w:i/>
        </w:rPr>
        <w:t>.</w:t>
      </w:r>
      <w:r w:rsidRPr="0092665D">
        <w:rPr>
          <w:i/>
        </w:rPr>
        <w:tab/>
        <w:t xml:space="preserve">  …….</w:t>
      </w:r>
      <w:r w:rsidRPr="0092665D">
        <w:rPr>
          <w:i/>
        </w:rPr>
        <w:tab/>
        <w:t>Mostly stuff no one else would print.</w:t>
      </w:r>
      <w:r w:rsidRPr="0092665D">
        <w:rPr>
          <w:i/>
        </w:rPr>
        <w:tab/>
      </w:r>
      <w:r w:rsidRPr="0092665D">
        <w:rPr>
          <w:i/>
        </w:rPr>
        <w:tab/>
      </w:r>
      <w:r w:rsidRPr="0092665D">
        <w:rPr>
          <w:i/>
        </w:rPr>
        <w:tab/>
      </w:r>
      <w:r w:rsidRPr="0092665D">
        <w:rPr>
          <w:i/>
        </w:rPr>
        <w:tab/>
      </w:r>
      <w:r w:rsidRPr="0092665D">
        <w:rPr>
          <w:i/>
        </w:rPr>
        <w:tab/>
      </w:r>
      <w:r w:rsidRPr="0092665D">
        <w:rPr>
          <w:i/>
        </w:rPr>
        <w:tab/>
      </w:r>
      <w:r w:rsidRPr="0092665D">
        <w:rPr>
          <w:i/>
        </w:rPr>
        <w:tab/>
      </w:r>
      <w:r w:rsidRPr="0092665D">
        <w:rPr>
          <w:i/>
        </w:rPr>
        <w:tab/>
      </w:r>
      <w:r w:rsidRPr="0092665D">
        <w:t>Outlk14wc11 (</w:t>
      </w:r>
      <w:proofErr w:type="gramStart"/>
      <w:r w:rsidRPr="0092665D">
        <w:t>2014  Letter</w:t>
      </w:r>
      <w:proofErr w:type="gramEnd"/>
      <w:r w:rsidRPr="0092665D">
        <w:t xml:space="preserve"> # 11)</w:t>
      </w:r>
    </w:p>
    <w:p w14:paraId="2DC81FDE" w14:textId="77777777" w:rsidR="0092665D" w:rsidRPr="0092665D" w:rsidRDefault="0092665D" w:rsidP="0092665D">
      <w:r w:rsidRPr="0092665D">
        <w:t> </w:t>
      </w:r>
    </w:p>
    <w:p w14:paraId="717B5738" w14:textId="77777777" w:rsidR="0092665D" w:rsidRPr="0092665D" w:rsidRDefault="0092665D" w:rsidP="0092665D">
      <w:r w:rsidRPr="0092665D">
        <w:t>THE MONTH THAT WAS.</w:t>
      </w:r>
    </w:p>
    <w:p w14:paraId="23CDFBCD" w14:textId="77777777" w:rsidR="0092665D" w:rsidRPr="0092665D" w:rsidRDefault="0092665D" w:rsidP="0092665D">
      <w:r w:rsidRPr="0092665D">
        <w:rPr>
          <w:i/>
        </w:rPr>
        <w:t>“How do we begin, … to tell the story</w:t>
      </w:r>
      <w:proofErr w:type="gramStart"/>
      <w:r w:rsidRPr="0092665D">
        <w:rPr>
          <w:i/>
        </w:rPr>
        <w:t>”</w:t>
      </w:r>
      <w:r w:rsidRPr="0092665D">
        <w:t xml:space="preserve"> of</w:t>
      </w:r>
      <w:proofErr w:type="gramEnd"/>
      <w:r w:rsidRPr="0092665D">
        <w:t xml:space="preserve"> the busy month that was …</w:t>
      </w:r>
    </w:p>
    <w:p w14:paraId="3041B613" w14:textId="77777777" w:rsidR="0092665D" w:rsidRPr="0092665D" w:rsidRDefault="0092665D" w:rsidP="0092665D">
      <w:r w:rsidRPr="0092665D">
        <w:t xml:space="preserve">Let’s see.  We had a car die. We replaced it.  We got a bike.  We wiped </w:t>
      </w:r>
      <w:proofErr w:type="gramStart"/>
      <w:r w:rsidRPr="0092665D">
        <w:t>out on it</w:t>
      </w:r>
      <w:proofErr w:type="gramEnd"/>
      <w:r w:rsidRPr="0092665D">
        <w:t xml:space="preserve">.  Lucille had an eye operation.  This has gone well.  We moved into a Retirement Community for a </w:t>
      </w:r>
      <w:proofErr w:type="gramStart"/>
      <w:r w:rsidRPr="0092665D">
        <w:t>one month</w:t>
      </w:r>
      <w:proofErr w:type="gramEnd"/>
      <w:r w:rsidRPr="0092665D">
        <w:t xml:space="preserve"> trial stay.  This is in progress.  </w:t>
      </w:r>
    </w:p>
    <w:p w14:paraId="63F2BF22" w14:textId="77777777" w:rsidR="0092665D" w:rsidRPr="0092665D" w:rsidRDefault="0092665D" w:rsidP="0092665D">
      <w:r w:rsidRPr="0092665D">
        <w:tab/>
        <w:t xml:space="preserve">Kind of sad saying goodbye to the </w:t>
      </w:r>
      <w:proofErr w:type="gramStart"/>
      <w:r w:rsidRPr="0092665D">
        <w:t>old 2002</w:t>
      </w:r>
      <w:proofErr w:type="gramEnd"/>
      <w:r w:rsidRPr="0092665D">
        <w:t xml:space="preserve"> Saturn.  This car was brother David’s last, and we really liked driving it.  We are of the opinion that it died of Alzheimer Disease. There were two computers aboard and they seemed to forget how to talk to one another.  There were imagined Security Risks, the transmission at times refused to leave park, the gages looked like they were having a Barn Dance and one never knew what delightful weirdness would </w:t>
      </w:r>
      <w:proofErr w:type="gramStart"/>
      <w:r w:rsidRPr="0092665D">
        <w:t>pop  up</w:t>
      </w:r>
      <w:proofErr w:type="gramEnd"/>
      <w:r w:rsidRPr="0092665D">
        <w:t xml:space="preserve"> next.  Trace down the </w:t>
      </w:r>
      <w:proofErr w:type="gramStart"/>
      <w:r w:rsidRPr="0092665D">
        <w:t>cause?</w:t>
      </w:r>
      <w:proofErr w:type="gramEnd"/>
      <w:r w:rsidRPr="0092665D">
        <w:t xml:space="preserve"> We were told this would be expensive and </w:t>
      </w:r>
      <w:proofErr w:type="gramStart"/>
      <w:r w:rsidRPr="0092665D">
        <w:t>success questionable</w:t>
      </w:r>
      <w:proofErr w:type="gramEnd"/>
      <w:r w:rsidRPr="0092665D">
        <w:t xml:space="preserve">.  Time to say </w:t>
      </w:r>
      <w:proofErr w:type="gramStart"/>
      <w:r w:rsidRPr="0092665D">
        <w:t>Goodbye  We</w:t>
      </w:r>
      <w:proofErr w:type="gramEnd"/>
      <w:r w:rsidRPr="0092665D">
        <w:t xml:space="preserve"> replaced it with a 2002 </w:t>
      </w:r>
      <w:proofErr w:type="spellStart"/>
      <w:r w:rsidRPr="0092665D">
        <w:t>Toyoto</w:t>
      </w:r>
      <w:proofErr w:type="spellEnd"/>
      <w:r w:rsidRPr="0092665D">
        <w:t xml:space="preserve"> Echo, the most </w:t>
      </w:r>
      <w:proofErr w:type="gramStart"/>
      <w:r w:rsidRPr="0092665D">
        <w:t>un-computerized</w:t>
      </w:r>
      <w:proofErr w:type="gramEnd"/>
      <w:r w:rsidRPr="0092665D">
        <w:t xml:space="preserve"> car we could find. It is running fine so far.</w:t>
      </w:r>
    </w:p>
    <w:p w14:paraId="729B5916" w14:textId="77777777" w:rsidR="0092665D" w:rsidRPr="0092665D" w:rsidRDefault="0092665D" w:rsidP="0092665D">
      <w:r w:rsidRPr="0092665D">
        <w:lastRenderedPageBreak/>
        <w:tab/>
        <w:t xml:space="preserve">Lucille’s eye operation and the trial Retirement Community stay sort of go hand in hand.  Pre-op and post-op care was rather involved.  Involved and still on-going, (three different drops 4 times a day).   This has been professionally handled by the nurses at </w:t>
      </w:r>
      <w:proofErr w:type="gramStart"/>
      <w:r w:rsidRPr="0092665D">
        <w:t>the home</w:t>
      </w:r>
      <w:proofErr w:type="gramEnd"/>
      <w:r w:rsidRPr="0092665D">
        <w:t xml:space="preserve"> and her surgeon is very pleased with Lucille’s recovery progress.  </w:t>
      </w:r>
      <w:proofErr w:type="gramStart"/>
      <w:r w:rsidRPr="0092665D">
        <w:t>Needless to say, so</w:t>
      </w:r>
      <w:proofErr w:type="gramEnd"/>
      <w:r w:rsidRPr="0092665D">
        <w:t xml:space="preserve"> are we.  Apart from our lack of </w:t>
      </w:r>
      <w:proofErr w:type="gramStart"/>
      <w:r w:rsidRPr="0092665D">
        <w:t>wheel chairs</w:t>
      </w:r>
      <w:proofErr w:type="gramEnd"/>
      <w:r w:rsidRPr="0092665D">
        <w:t xml:space="preserve">, walkers or </w:t>
      </w:r>
      <w:proofErr w:type="gramStart"/>
      <w:r w:rsidRPr="0092665D">
        <w:t>canes we</w:t>
      </w:r>
      <w:proofErr w:type="gramEnd"/>
      <w:r w:rsidRPr="0092665D">
        <w:t xml:space="preserve"> seem to fit right in here. White hair and all.  Course in all honesty, everyone else looks so old.  The food is excellent, the place is </w:t>
      </w:r>
      <w:proofErr w:type="gramStart"/>
      <w:r w:rsidRPr="0092665D">
        <w:t>quiet</w:t>
      </w:r>
      <w:proofErr w:type="gramEnd"/>
      <w:r w:rsidRPr="0092665D">
        <w:t xml:space="preserve"> and we are adjusting to the fact that just about everything is done for us. I’ve attached a photograph of us at breakfast of Belgian waffles and bacon this morning. Interestingly </w:t>
      </w:r>
      <w:proofErr w:type="gramStart"/>
      <w:r w:rsidRPr="0092665D">
        <w:t>enough ,</w:t>
      </w:r>
      <w:proofErr w:type="gramEnd"/>
      <w:r w:rsidRPr="0092665D">
        <w:t xml:space="preserve">…  got to mention my bike during </w:t>
      </w:r>
      <w:proofErr w:type="gramStart"/>
      <w:r w:rsidRPr="0092665D">
        <w:t xml:space="preserve">the </w:t>
      </w:r>
      <w:proofErr w:type="spellStart"/>
      <w:r w:rsidRPr="0092665D">
        <w:t>the</w:t>
      </w:r>
      <w:proofErr w:type="spellEnd"/>
      <w:proofErr w:type="gramEnd"/>
      <w:r w:rsidRPr="0092665D">
        <w:t xml:space="preserve"> physical/mental evaluation interview.</w:t>
      </w:r>
      <w:r w:rsidRPr="0092665D">
        <w:tab/>
        <w:t xml:space="preserve">One </w:t>
      </w:r>
      <w:proofErr w:type="gramStart"/>
      <w:r w:rsidRPr="0092665D">
        <w:t xml:space="preserve">question: </w:t>
      </w:r>
      <w:r w:rsidRPr="0092665D">
        <w:rPr>
          <w:i/>
        </w:rPr>
        <w:t>“</w:t>
      </w:r>
      <w:proofErr w:type="gramEnd"/>
      <w:r w:rsidRPr="0092665D">
        <w:rPr>
          <w:i/>
        </w:rPr>
        <w:t>Have you had any falls lately?”</w:t>
      </w:r>
    </w:p>
    <w:p w14:paraId="4CB583BF" w14:textId="77777777" w:rsidR="0092665D" w:rsidRPr="0092665D" w:rsidRDefault="0092665D" w:rsidP="0092665D">
      <w:r w:rsidRPr="0092665D">
        <w:t xml:space="preserve">Answer: </w:t>
      </w:r>
    </w:p>
    <w:p w14:paraId="6A8C1FCF" w14:textId="77777777" w:rsidR="0092665D" w:rsidRPr="0092665D" w:rsidRDefault="0092665D" w:rsidP="0092665D">
      <w:r w:rsidRPr="0092665D">
        <w:rPr>
          <w:i/>
        </w:rPr>
        <w:t xml:space="preserve">“I had a </w:t>
      </w:r>
      <w:proofErr w:type="spellStart"/>
      <w:r w:rsidRPr="0092665D">
        <w:rPr>
          <w:i/>
        </w:rPr>
        <w:t>duzy</w:t>
      </w:r>
      <w:proofErr w:type="spellEnd"/>
      <w:r w:rsidRPr="0092665D">
        <w:rPr>
          <w:i/>
        </w:rPr>
        <w:t>, … wiped out on my bike.”</w:t>
      </w:r>
    </w:p>
    <w:p w14:paraId="1CAD37D8" w14:textId="77777777" w:rsidR="0092665D" w:rsidRPr="0092665D" w:rsidRDefault="0092665D" w:rsidP="0092665D">
      <w:r w:rsidRPr="0092665D">
        <w:t xml:space="preserve">Probably shouldn’t brag, but we both sailed </w:t>
      </w:r>
      <w:proofErr w:type="gramStart"/>
      <w:r w:rsidRPr="0092665D">
        <w:t>thru</w:t>
      </w:r>
      <w:proofErr w:type="gramEnd"/>
      <w:r w:rsidRPr="0092665D">
        <w:t xml:space="preserve"> that interview with flying colors. Ah, … almost time for dinner, Beef tips in red wine sauce with all the accoutrements. </w:t>
      </w:r>
    </w:p>
    <w:p w14:paraId="3C4425AC" w14:textId="77777777" w:rsidR="0092665D" w:rsidRPr="0092665D" w:rsidRDefault="0092665D" w:rsidP="0092665D">
      <w:r w:rsidRPr="0092665D">
        <w:t> </w:t>
      </w:r>
    </w:p>
    <w:p w14:paraId="1D6606E9" w14:textId="77777777" w:rsidR="0092665D" w:rsidRPr="0092665D" w:rsidRDefault="0092665D" w:rsidP="0092665D">
      <w:proofErr w:type="gramStart"/>
      <w:r w:rsidRPr="0092665D">
        <w:rPr>
          <w:iCs/>
        </w:rPr>
        <w:t>Til</w:t>
      </w:r>
      <w:proofErr w:type="gramEnd"/>
      <w:r w:rsidRPr="0092665D">
        <w:rPr>
          <w:iCs/>
        </w:rPr>
        <w:t xml:space="preserve"> next month, Lucille and Ken. </w:t>
      </w:r>
    </w:p>
    <w:p w14:paraId="6E23E0CC" w14:textId="77777777" w:rsidR="0092665D" w:rsidRPr="0092665D" w:rsidRDefault="0092665D" w:rsidP="0092665D">
      <w:proofErr w:type="spellStart"/>
      <w:r w:rsidRPr="0092665D">
        <w:rPr>
          <w:iCs/>
        </w:rPr>
        <w:t>Carlingwood</w:t>
      </w:r>
      <w:proofErr w:type="spellEnd"/>
      <w:r w:rsidRPr="0092665D">
        <w:rPr>
          <w:iCs/>
        </w:rPr>
        <w:t xml:space="preserve"> Retirement Community</w:t>
      </w:r>
    </w:p>
    <w:p w14:paraId="7173EF3D" w14:textId="77777777" w:rsidR="0092665D" w:rsidRPr="0092665D" w:rsidRDefault="0092665D" w:rsidP="0092665D">
      <w:r w:rsidRPr="0092665D">
        <w:rPr>
          <w:iCs/>
        </w:rPr>
        <w:t xml:space="preserve">200 Lockhart </w:t>
      </w:r>
      <w:proofErr w:type="gramStart"/>
      <w:r w:rsidRPr="0092665D">
        <w:rPr>
          <w:iCs/>
        </w:rPr>
        <w:t>Ave,  Apt</w:t>
      </w:r>
      <w:proofErr w:type="gramEnd"/>
      <w:r w:rsidRPr="0092665D">
        <w:rPr>
          <w:iCs/>
        </w:rPr>
        <w:t xml:space="preserve"> 411</w:t>
      </w:r>
    </w:p>
    <w:p w14:paraId="07ADDE31" w14:textId="77777777" w:rsidR="0092665D" w:rsidRPr="0092665D" w:rsidRDefault="0092665D" w:rsidP="0092665D">
      <w:r w:rsidRPr="0092665D">
        <w:rPr>
          <w:iCs/>
        </w:rPr>
        <w:t>Ottawa ON K2A4C6</w:t>
      </w:r>
    </w:p>
    <w:p w14:paraId="3431A7FD" w14:textId="77777777" w:rsidR="0092665D" w:rsidRPr="0092665D" w:rsidRDefault="0092665D" w:rsidP="0092665D">
      <w:r w:rsidRPr="0092665D">
        <w:t xml:space="preserve">613-693-0600 </w:t>
      </w:r>
    </w:p>
    <w:p w14:paraId="70065280" w14:textId="77777777" w:rsidR="0092665D" w:rsidRPr="0092665D" w:rsidRDefault="0092665D" w:rsidP="0092665D">
      <w:r w:rsidRPr="0092665D">
        <w:t> </w:t>
      </w:r>
    </w:p>
    <w:p w14:paraId="3D97DE2E" w14:textId="77777777" w:rsidR="0092665D" w:rsidRPr="0092665D" w:rsidRDefault="0092665D" w:rsidP="0092665D">
      <w:r w:rsidRPr="0092665D">
        <w:t>Ken Jefferson</w:t>
      </w:r>
      <w:r w:rsidRPr="0092665D">
        <w:br/>
        <w:t>ken.jefferson@sympatico.ca</w:t>
      </w:r>
    </w:p>
    <w:p w14:paraId="063350EC" w14:textId="77777777" w:rsidR="0092665D" w:rsidRPr="0092665D" w:rsidRDefault="0092665D" w:rsidP="0092665D">
      <w:r w:rsidRPr="0092665D">
        <w:br/>
        <w:t>photo.JPG</w:t>
      </w:r>
    </w:p>
    <w:p w14:paraId="79B428C6" w14:textId="5B63F4FB" w:rsidR="0092665D" w:rsidRPr="0092665D" w:rsidRDefault="0092665D" w:rsidP="0092665D">
      <w:r w:rsidRPr="0092665D">
        <w:lastRenderedPageBreak/>
        <w:drawing>
          <wp:inline distT="0" distB="0" distL="0" distR="0" wp14:anchorId="54F6AA09" wp14:editId="5CDABE84">
            <wp:extent cx="5943600" cy="4457700"/>
            <wp:effectExtent l="0" t="0" r="0" b="0"/>
            <wp:docPr id="1643265551" name="Picture 2" descr="A person and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65551" name="Picture 2" descr="A person and person sitting at a tab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F8D393B" w14:textId="77777777" w:rsidR="0092665D" w:rsidRPr="0092665D" w:rsidRDefault="0092665D" w:rsidP="0092665D">
      <w:r w:rsidRPr="0092665D">
        <w:t>Attachments: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
        <w:gridCol w:w="731"/>
      </w:tblGrid>
      <w:tr w:rsidR="0092665D" w:rsidRPr="0092665D" w14:paraId="533B87F1" w14:textId="77777777" w:rsidTr="0092665D">
        <w:trPr>
          <w:tblCellSpacing w:w="15" w:type="dxa"/>
        </w:trPr>
        <w:tc>
          <w:tcPr>
            <w:tcW w:w="0" w:type="auto"/>
            <w:vAlign w:val="center"/>
            <w:hideMark/>
          </w:tcPr>
          <w:p w14:paraId="37D9454E" w14:textId="77777777" w:rsidR="0092665D" w:rsidRPr="0092665D" w:rsidRDefault="0092665D" w:rsidP="0092665D">
            <w:r w:rsidRPr="0092665D">
              <w:t>photo.JPG</w:t>
            </w:r>
          </w:p>
        </w:tc>
        <w:tc>
          <w:tcPr>
            <w:tcW w:w="0" w:type="auto"/>
            <w:vAlign w:val="center"/>
            <w:hideMark/>
          </w:tcPr>
          <w:p w14:paraId="25449602" w14:textId="77777777" w:rsidR="0092665D" w:rsidRPr="0092665D" w:rsidRDefault="0092665D" w:rsidP="0092665D">
            <w:r w:rsidRPr="0092665D">
              <w:t>146 KB</w:t>
            </w:r>
          </w:p>
        </w:tc>
      </w:tr>
    </w:tbl>
    <w:p w14:paraId="19EB7CF4"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7E"/>
    <w:rsid w:val="0024087E"/>
    <w:rsid w:val="0092665D"/>
    <w:rsid w:val="0093023D"/>
    <w:rsid w:val="00BC30DC"/>
    <w:rsid w:val="00DF7093"/>
    <w:rsid w:val="00FC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3F61-641A-4548-BAB7-7E1A8530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8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8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8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8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87E"/>
    <w:rPr>
      <w:rFonts w:eastAsiaTheme="majorEastAsia" w:cstheme="majorBidi"/>
      <w:color w:val="272727" w:themeColor="text1" w:themeTint="D8"/>
    </w:rPr>
  </w:style>
  <w:style w:type="paragraph" w:styleId="Title">
    <w:name w:val="Title"/>
    <w:basedOn w:val="Normal"/>
    <w:next w:val="Normal"/>
    <w:link w:val="TitleChar"/>
    <w:uiPriority w:val="10"/>
    <w:qFormat/>
    <w:rsid w:val="002408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8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8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087E"/>
    <w:rPr>
      <w:i/>
      <w:iCs/>
      <w:color w:val="404040" w:themeColor="text1" w:themeTint="BF"/>
    </w:rPr>
  </w:style>
  <w:style w:type="paragraph" w:styleId="ListParagraph">
    <w:name w:val="List Paragraph"/>
    <w:basedOn w:val="Normal"/>
    <w:uiPriority w:val="34"/>
    <w:qFormat/>
    <w:rsid w:val="0024087E"/>
    <w:pPr>
      <w:ind w:left="720"/>
      <w:contextualSpacing/>
    </w:pPr>
  </w:style>
  <w:style w:type="character" w:styleId="IntenseEmphasis">
    <w:name w:val="Intense Emphasis"/>
    <w:basedOn w:val="DefaultParagraphFont"/>
    <w:uiPriority w:val="21"/>
    <w:qFormat/>
    <w:rsid w:val="0024087E"/>
    <w:rPr>
      <w:i/>
      <w:iCs/>
      <w:color w:val="0F4761" w:themeColor="accent1" w:themeShade="BF"/>
    </w:rPr>
  </w:style>
  <w:style w:type="paragraph" w:styleId="IntenseQuote">
    <w:name w:val="Intense Quote"/>
    <w:basedOn w:val="Normal"/>
    <w:next w:val="Normal"/>
    <w:link w:val="IntenseQuoteChar"/>
    <w:uiPriority w:val="30"/>
    <w:qFormat/>
    <w:rsid w:val="00240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87E"/>
    <w:rPr>
      <w:i/>
      <w:iCs/>
      <w:color w:val="0F4761" w:themeColor="accent1" w:themeShade="BF"/>
    </w:rPr>
  </w:style>
  <w:style w:type="character" w:styleId="IntenseReference">
    <w:name w:val="Intense Reference"/>
    <w:basedOn w:val="DefaultParagraphFont"/>
    <w:uiPriority w:val="32"/>
    <w:qFormat/>
    <w:rsid w:val="002408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3299">
      <w:bodyDiv w:val="1"/>
      <w:marLeft w:val="0"/>
      <w:marRight w:val="0"/>
      <w:marTop w:val="0"/>
      <w:marBottom w:val="0"/>
      <w:divBdr>
        <w:top w:val="none" w:sz="0" w:space="0" w:color="auto"/>
        <w:left w:val="none" w:sz="0" w:space="0" w:color="auto"/>
        <w:bottom w:val="none" w:sz="0" w:space="0" w:color="auto"/>
        <w:right w:val="none" w:sz="0" w:space="0" w:color="auto"/>
      </w:divBdr>
      <w:divsChild>
        <w:div w:id="1636369451">
          <w:marLeft w:val="0"/>
          <w:marRight w:val="0"/>
          <w:marTop w:val="0"/>
          <w:marBottom w:val="0"/>
          <w:divBdr>
            <w:top w:val="none" w:sz="0" w:space="0" w:color="auto"/>
            <w:left w:val="none" w:sz="0" w:space="0" w:color="auto"/>
            <w:bottom w:val="none" w:sz="0" w:space="0" w:color="auto"/>
            <w:right w:val="none" w:sz="0" w:space="0" w:color="auto"/>
          </w:divBdr>
        </w:div>
        <w:div w:id="1990742843">
          <w:marLeft w:val="0"/>
          <w:marRight w:val="0"/>
          <w:marTop w:val="0"/>
          <w:marBottom w:val="0"/>
          <w:divBdr>
            <w:top w:val="none" w:sz="0" w:space="0" w:color="auto"/>
            <w:left w:val="none" w:sz="0" w:space="0" w:color="auto"/>
            <w:bottom w:val="none" w:sz="0" w:space="0" w:color="auto"/>
            <w:right w:val="none" w:sz="0" w:space="0" w:color="auto"/>
          </w:divBdr>
        </w:div>
        <w:div w:id="529608006">
          <w:marLeft w:val="0"/>
          <w:marRight w:val="0"/>
          <w:marTop w:val="0"/>
          <w:marBottom w:val="0"/>
          <w:divBdr>
            <w:top w:val="none" w:sz="0" w:space="0" w:color="auto"/>
            <w:left w:val="none" w:sz="0" w:space="0" w:color="auto"/>
            <w:bottom w:val="none" w:sz="0" w:space="0" w:color="auto"/>
            <w:right w:val="none" w:sz="0" w:space="0" w:color="auto"/>
          </w:divBdr>
        </w:div>
        <w:div w:id="2016884129">
          <w:marLeft w:val="0"/>
          <w:marRight w:val="0"/>
          <w:marTop w:val="0"/>
          <w:marBottom w:val="0"/>
          <w:divBdr>
            <w:top w:val="none" w:sz="0" w:space="0" w:color="auto"/>
            <w:left w:val="none" w:sz="0" w:space="0" w:color="auto"/>
            <w:bottom w:val="none" w:sz="0" w:space="0" w:color="auto"/>
            <w:right w:val="none" w:sz="0" w:space="0" w:color="auto"/>
          </w:divBdr>
        </w:div>
        <w:div w:id="1905333774">
          <w:marLeft w:val="0"/>
          <w:marRight w:val="0"/>
          <w:marTop w:val="0"/>
          <w:marBottom w:val="0"/>
          <w:divBdr>
            <w:top w:val="none" w:sz="0" w:space="0" w:color="auto"/>
            <w:left w:val="none" w:sz="0" w:space="0" w:color="auto"/>
            <w:bottom w:val="none" w:sz="0" w:space="0" w:color="auto"/>
            <w:right w:val="none" w:sz="0" w:space="0" w:color="auto"/>
          </w:divBdr>
          <w:divsChild>
            <w:div w:id="1682927967">
              <w:marLeft w:val="0"/>
              <w:marRight w:val="0"/>
              <w:marTop w:val="0"/>
              <w:marBottom w:val="0"/>
              <w:divBdr>
                <w:top w:val="none" w:sz="0" w:space="0" w:color="auto"/>
                <w:left w:val="none" w:sz="0" w:space="0" w:color="auto"/>
                <w:bottom w:val="none" w:sz="0" w:space="0" w:color="auto"/>
                <w:right w:val="none" w:sz="0" w:space="0" w:color="auto"/>
              </w:divBdr>
              <w:divsChild>
                <w:div w:id="1197045097">
                  <w:marLeft w:val="0"/>
                  <w:marRight w:val="0"/>
                  <w:marTop w:val="0"/>
                  <w:marBottom w:val="0"/>
                  <w:divBdr>
                    <w:top w:val="none" w:sz="0" w:space="0" w:color="auto"/>
                    <w:left w:val="none" w:sz="0" w:space="0" w:color="auto"/>
                    <w:bottom w:val="none" w:sz="0" w:space="0" w:color="auto"/>
                    <w:right w:val="none" w:sz="0" w:space="0" w:color="auto"/>
                  </w:divBdr>
                  <w:divsChild>
                    <w:div w:id="1811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8457">
          <w:marLeft w:val="0"/>
          <w:marRight w:val="0"/>
          <w:marTop w:val="0"/>
          <w:marBottom w:val="0"/>
          <w:divBdr>
            <w:top w:val="none" w:sz="0" w:space="0" w:color="auto"/>
            <w:left w:val="none" w:sz="0" w:space="0" w:color="auto"/>
            <w:bottom w:val="none" w:sz="0" w:space="0" w:color="auto"/>
            <w:right w:val="none" w:sz="0" w:space="0" w:color="auto"/>
          </w:divBdr>
        </w:div>
        <w:div w:id="279995259">
          <w:marLeft w:val="0"/>
          <w:marRight w:val="0"/>
          <w:marTop w:val="0"/>
          <w:marBottom w:val="0"/>
          <w:divBdr>
            <w:top w:val="none" w:sz="0" w:space="0" w:color="auto"/>
            <w:left w:val="none" w:sz="0" w:space="0" w:color="auto"/>
            <w:bottom w:val="none" w:sz="0" w:space="0" w:color="auto"/>
            <w:right w:val="none" w:sz="0" w:space="0" w:color="auto"/>
          </w:divBdr>
        </w:div>
      </w:divsChild>
    </w:div>
    <w:div w:id="82385611">
      <w:bodyDiv w:val="1"/>
      <w:marLeft w:val="0"/>
      <w:marRight w:val="0"/>
      <w:marTop w:val="0"/>
      <w:marBottom w:val="0"/>
      <w:divBdr>
        <w:top w:val="none" w:sz="0" w:space="0" w:color="auto"/>
        <w:left w:val="none" w:sz="0" w:space="0" w:color="auto"/>
        <w:bottom w:val="none" w:sz="0" w:space="0" w:color="auto"/>
        <w:right w:val="none" w:sz="0" w:space="0" w:color="auto"/>
      </w:divBdr>
      <w:divsChild>
        <w:div w:id="1871071276">
          <w:marLeft w:val="0"/>
          <w:marRight w:val="0"/>
          <w:marTop w:val="0"/>
          <w:marBottom w:val="0"/>
          <w:divBdr>
            <w:top w:val="none" w:sz="0" w:space="0" w:color="auto"/>
            <w:left w:val="none" w:sz="0" w:space="0" w:color="auto"/>
            <w:bottom w:val="none" w:sz="0" w:space="0" w:color="auto"/>
            <w:right w:val="none" w:sz="0" w:space="0" w:color="auto"/>
          </w:divBdr>
        </w:div>
        <w:div w:id="1392583951">
          <w:marLeft w:val="0"/>
          <w:marRight w:val="0"/>
          <w:marTop w:val="0"/>
          <w:marBottom w:val="0"/>
          <w:divBdr>
            <w:top w:val="none" w:sz="0" w:space="0" w:color="auto"/>
            <w:left w:val="none" w:sz="0" w:space="0" w:color="auto"/>
            <w:bottom w:val="none" w:sz="0" w:space="0" w:color="auto"/>
            <w:right w:val="none" w:sz="0" w:space="0" w:color="auto"/>
          </w:divBdr>
        </w:div>
        <w:div w:id="1286496656">
          <w:marLeft w:val="0"/>
          <w:marRight w:val="0"/>
          <w:marTop w:val="0"/>
          <w:marBottom w:val="0"/>
          <w:divBdr>
            <w:top w:val="none" w:sz="0" w:space="0" w:color="auto"/>
            <w:left w:val="none" w:sz="0" w:space="0" w:color="auto"/>
            <w:bottom w:val="none" w:sz="0" w:space="0" w:color="auto"/>
            <w:right w:val="none" w:sz="0" w:space="0" w:color="auto"/>
          </w:divBdr>
        </w:div>
        <w:div w:id="1288658866">
          <w:marLeft w:val="0"/>
          <w:marRight w:val="0"/>
          <w:marTop w:val="0"/>
          <w:marBottom w:val="0"/>
          <w:divBdr>
            <w:top w:val="none" w:sz="0" w:space="0" w:color="auto"/>
            <w:left w:val="none" w:sz="0" w:space="0" w:color="auto"/>
            <w:bottom w:val="none" w:sz="0" w:space="0" w:color="auto"/>
            <w:right w:val="none" w:sz="0" w:space="0" w:color="auto"/>
          </w:divBdr>
        </w:div>
        <w:div w:id="511648982">
          <w:marLeft w:val="0"/>
          <w:marRight w:val="0"/>
          <w:marTop w:val="0"/>
          <w:marBottom w:val="0"/>
          <w:divBdr>
            <w:top w:val="none" w:sz="0" w:space="0" w:color="auto"/>
            <w:left w:val="none" w:sz="0" w:space="0" w:color="auto"/>
            <w:bottom w:val="none" w:sz="0" w:space="0" w:color="auto"/>
            <w:right w:val="none" w:sz="0" w:space="0" w:color="auto"/>
          </w:divBdr>
          <w:divsChild>
            <w:div w:id="1095514904">
              <w:marLeft w:val="0"/>
              <w:marRight w:val="0"/>
              <w:marTop w:val="0"/>
              <w:marBottom w:val="0"/>
              <w:divBdr>
                <w:top w:val="none" w:sz="0" w:space="0" w:color="auto"/>
                <w:left w:val="none" w:sz="0" w:space="0" w:color="auto"/>
                <w:bottom w:val="none" w:sz="0" w:space="0" w:color="auto"/>
                <w:right w:val="none" w:sz="0" w:space="0" w:color="auto"/>
              </w:divBdr>
              <w:divsChild>
                <w:div w:id="292950509">
                  <w:marLeft w:val="0"/>
                  <w:marRight w:val="0"/>
                  <w:marTop w:val="0"/>
                  <w:marBottom w:val="0"/>
                  <w:divBdr>
                    <w:top w:val="none" w:sz="0" w:space="0" w:color="auto"/>
                    <w:left w:val="none" w:sz="0" w:space="0" w:color="auto"/>
                    <w:bottom w:val="none" w:sz="0" w:space="0" w:color="auto"/>
                    <w:right w:val="none" w:sz="0" w:space="0" w:color="auto"/>
                  </w:divBdr>
                  <w:divsChild>
                    <w:div w:id="3748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1838">
          <w:marLeft w:val="0"/>
          <w:marRight w:val="0"/>
          <w:marTop w:val="0"/>
          <w:marBottom w:val="0"/>
          <w:divBdr>
            <w:top w:val="none" w:sz="0" w:space="0" w:color="auto"/>
            <w:left w:val="none" w:sz="0" w:space="0" w:color="auto"/>
            <w:bottom w:val="none" w:sz="0" w:space="0" w:color="auto"/>
            <w:right w:val="none" w:sz="0" w:space="0" w:color="auto"/>
          </w:divBdr>
        </w:div>
        <w:div w:id="66814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2025-01-15T20:14:00Z</dcterms:created>
  <dcterms:modified xsi:type="dcterms:W3CDTF">2025-01-15T20:14:00Z</dcterms:modified>
</cp:coreProperties>
</file>