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DC8BA" w14:textId="77777777" w:rsidR="00984F3E" w:rsidRPr="00984F3E" w:rsidRDefault="00984F3E" w:rsidP="00984F3E">
      <w:pPr>
        <w:spacing w:after="0" w:line="240" w:lineRule="auto"/>
      </w:pPr>
      <w:r w:rsidRPr="00984F3E">
        <w:t>*</w:t>
      </w:r>
    </w:p>
    <w:p w14:paraId="47EA568B" w14:textId="77777777" w:rsidR="00984F3E" w:rsidRPr="00984F3E" w:rsidRDefault="00984F3E" w:rsidP="00984F3E">
      <w:pPr>
        <w:spacing w:after="0" w:line="240" w:lineRule="auto"/>
      </w:pPr>
      <w:r w:rsidRPr="00984F3E">
        <w:rPr>
          <w:i/>
        </w:rPr>
        <w:t>Ottawa Outlook, nee North Hero News and World Review  ….</w:t>
      </w:r>
      <w:r w:rsidRPr="00984F3E">
        <w:rPr>
          <w:i/>
        </w:rPr>
        <w:tab/>
        <w:t xml:space="preserve">  …….</w:t>
      </w:r>
      <w:r w:rsidRPr="00984F3E">
        <w:rPr>
          <w:i/>
        </w:rPr>
        <w:tab/>
        <w:t>Mostly stuff no one else would print.</w:t>
      </w:r>
    </w:p>
    <w:p w14:paraId="0406FD93" w14:textId="77777777" w:rsidR="00984F3E" w:rsidRPr="00984F3E" w:rsidRDefault="00984F3E" w:rsidP="00984F3E">
      <w:pPr>
        <w:spacing w:after="0" w:line="240" w:lineRule="auto"/>
      </w:pPr>
      <w:r w:rsidRPr="00984F3E">
        <w:t> </w:t>
      </w:r>
    </w:p>
    <w:p w14:paraId="1B3A932C" w14:textId="77777777" w:rsidR="00984F3E" w:rsidRPr="00984F3E" w:rsidRDefault="00984F3E" w:rsidP="00984F3E">
      <w:pPr>
        <w:spacing w:after="0" w:line="240" w:lineRule="auto"/>
      </w:pPr>
      <w:r w:rsidRPr="00984F3E">
        <w:t>Wednesday, February 29, 2012</w:t>
      </w:r>
      <w:r w:rsidRPr="00984F3E">
        <w:tab/>
      </w:r>
      <w:r w:rsidRPr="00984F3E">
        <w:tab/>
        <w:t xml:space="preserve">   </w:t>
      </w:r>
      <w:r w:rsidRPr="00984F3E">
        <w:tab/>
        <w:t xml:space="preserve">  </w:t>
      </w:r>
      <w:r w:rsidRPr="00984F3E">
        <w:tab/>
        <w:t xml:space="preserve">                                                                   c:/outlk11, 12wc05</w:t>
      </w:r>
      <w:r w:rsidRPr="00984F3E">
        <w:tab/>
      </w:r>
      <w:r w:rsidRPr="00984F3E">
        <w:tab/>
      </w:r>
      <w:r w:rsidRPr="00984F3E">
        <w:tab/>
        <w:t xml:space="preserve"> </w:t>
      </w:r>
      <w:r w:rsidRPr="00984F3E">
        <w:tab/>
      </w:r>
      <w:r w:rsidRPr="00984F3E">
        <w:tab/>
        <w:t xml:space="preserve">      </w:t>
      </w:r>
      <w:r w:rsidRPr="00984F3E">
        <w:tab/>
      </w:r>
      <w:r w:rsidRPr="00984F3E">
        <w:tab/>
      </w:r>
      <w:r w:rsidRPr="00984F3E">
        <w:tab/>
      </w:r>
      <w:r w:rsidRPr="00984F3E">
        <w:tab/>
        <w:t xml:space="preserve"> </w:t>
      </w:r>
      <w:r w:rsidRPr="00984F3E">
        <w:tab/>
        <w:t xml:space="preserve">                                                                                                  (2012  Letter # 5)</w:t>
      </w:r>
    </w:p>
    <w:p w14:paraId="312CBD40" w14:textId="77777777" w:rsidR="00984F3E" w:rsidRPr="00984F3E" w:rsidRDefault="00984F3E" w:rsidP="00984F3E">
      <w:pPr>
        <w:spacing w:after="0" w:line="240" w:lineRule="auto"/>
      </w:pPr>
      <w:r w:rsidRPr="00984F3E">
        <w:t> </w:t>
      </w:r>
    </w:p>
    <w:p w14:paraId="1C6517EB" w14:textId="77777777" w:rsidR="00984F3E" w:rsidRPr="00984F3E" w:rsidRDefault="00984F3E" w:rsidP="00984F3E">
      <w:pPr>
        <w:spacing w:after="0" w:line="240" w:lineRule="auto"/>
      </w:pPr>
      <w:r w:rsidRPr="00984F3E">
        <w:rPr>
          <w:b/>
        </w:rPr>
        <w:t>Parties &amp; Poetry.</w:t>
      </w:r>
    </w:p>
    <w:p w14:paraId="6D5359C6" w14:textId="77777777" w:rsidR="00984F3E" w:rsidRPr="00984F3E" w:rsidRDefault="00984F3E" w:rsidP="00984F3E">
      <w:pPr>
        <w:spacing w:after="0" w:line="240" w:lineRule="auto"/>
      </w:pPr>
      <w:r w:rsidRPr="00984F3E">
        <w:rPr>
          <w:b/>
        </w:rPr>
        <w:t> </w:t>
      </w:r>
    </w:p>
    <w:p w14:paraId="31A8051B" w14:textId="77777777" w:rsidR="00984F3E" w:rsidRPr="00984F3E" w:rsidRDefault="00984F3E" w:rsidP="00984F3E">
      <w:pPr>
        <w:spacing w:after="0" w:line="240" w:lineRule="auto"/>
      </w:pPr>
      <w:r w:rsidRPr="00984F3E">
        <w:rPr>
          <w:b/>
        </w:rPr>
        <w:tab/>
        <w:t>(</w:t>
      </w:r>
      <w:r w:rsidRPr="00984F3E">
        <w:t>Golly, … 29 days in February this year, … could have procrastinated on the monthly letter one more day!)</w:t>
      </w:r>
    </w:p>
    <w:p w14:paraId="15D8A02C" w14:textId="77777777" w:rsidR="00984F3E" w:rsidRPr="00984F3E" w:rsidRDefault="00984F3E" w:rsidP="00984F3E">
      <w:pPr>
        <w:spacing w:after="0" w:line="240" w:lineRule="auto"/>
      </w:pPr>
      <w:r w:rsidRPr="00984F3E">
        <w:tab/>
        <w:t>And gee, we’ve just had, … a party!</w:t>
      </w:r>
    </w:p>
    <w:p w14:paraId="328576C7" w14:textId="77777777" w:rsidR="00984F3E" w:rsidRPr="00984F3E" w:rsidRDefault="00984F3E" w:rsidP="00984F3E">
      <w:pPr>
        <w:spacing w:after="0" w:line="240" w:lineRule="auto"/>
      </w:pPr>
      <w:r w:rsidRPr="00984F3E">
        <w:t> </w:t>
      </w:r>
    </w:p>
    <w:p w14:paraId="452A6C03" w14:textId="77777777" w:rsidR="00984F3E" w:rsidRPr="00984F3E" w:rsidRDefault="00984F3E" w:rsidP="00984F3E">
      <w:pPr>
        <w:spacing w:after="0" w:line="240" w:lineRule="auto"/>
      </w:pPr>
      <w:r w:rsidRPr="00984F3E">
        <w:tab/>
        <w:t>Yes, … we hosted 14 on February 25</w:t>
      </w:r>
      <w:r w:rsidRPr="00984F3E">
        <w:rPr>
          <w:vertAlign w:val="superscript"/>
        </w:rPr>
        <w:t>th</w:t>
      </w:r>
      <w:r w:rsidRPr="00984F3E">
        <w:t xml:space="preserve"> in what was billed as a </w:t>
      </w:r>
      <w:r w:rsidRPr="00984F3E">
        <w:rPr>
          <w:i/>
        </w:rPr>
        <w:t>“Stupid Games”</w:t>
      </w:r>
      <w:r w:rsidRPr="00984F3E">
        <w:t xml:space="preserve"> party.  This was in reality, an indoor, sedentary, scaled-down version of the bygone </w:t>
      </w:r>
      <w:r w:rsidRPr="00984F3E">
        <w:rPr>
          <w:i/>
        </w:rPr>
        <w:t>“Cedarvale Challenge”.</w:t>
      </w:r>
      <w:r w:rsidRPr="00984F3E">
        <w:t xml:space="preserve">   Hosts supplied the site and little else, so a wonderful assortment of food/wine was brought in by the contestants..  </w:t>
      </w:r>
    </w:p>
    <w:p w14:paraId="077E8004" w14:textId="77777777" w:rsidR="00984F3E" w:rsidRPr="00984F3E" w:rsidRDefault="00984F3E" w:rsidP="00984F3E">
      <w:pPr>
        <w:spacing w:after="0" w:line="240" w:lineRule="auto"/>
      </w:pPr>
      <w:r w:rsidRPr="00984F3E">
        <w:t xml:space="preserve">(Without making an actual accounting, believe over half of our hundred or so </w:t>
      </w:r>
      <w:r w:rsidRPr="00984F3E">
        <w:rPr>
          <w:i/>
          <w:iCs/>
        </w:rPr>
        <w:t>“Outlook”</w:t>
      </w:r>
      <w:r w:rsidRPr="00984F3E">
        <w:t xml:space="preserve"> readers have intimate knowledge of infamous Challenges.)</w:t>
      </w:r>
    </w:p>
    <w:p w14:paraId="1B01D386" w14:textId="77777777" w:rsidR="00984F3E" w:rsidRPr="00984F3E" w:rsidRDefault="00984F3E" w:rsidP="00984F3E">
      <w:pPr>
        <w:spacing w:after="0" w:line="240" w:lineRule="auto"/>
      </w:pPr>
      <w:r w:rsidRPr="00984F3E">
        <w:t> </w:t>
      </w:r>
    </w:p>
    <w:p w14:paraId="301C8CC1" w14:textId="77777777" w:rsidR="00984F3E" w:rsidRPr="00984F3E" w:rsidRDefault="00984F3E" w:rsidP="00984F3E">
      <w:pPr>
        <w:spacing w:after="0" w:line="240" w:lineRule="auto"/>
      </w:pPr>
      <w:r w:rsidRPr="00984F3E">
        <w:tab/>
        <w:t>Entrance at the door was via a solved ‘word search puzzle’ which was emailed to participants and also checked up on.</w:t>
      </w:r>
    </w:p>
    <w:p w14:paraId="5250901E" w14:textId="77777777" w:rsidR="00984F3E" w:rsidRPr="00984F3E" w:rsidRDefault="00984F3E" w:rsidP="00984F3E">
      <w:pPr>
        <w:spacing w:after="0" w:line="240" w:lineRule="auto"/>
      </w:pPr>
      <w:r w:rsidRPr="00984F3E">
        <w:rPr>
          <w:b/>
          <w:i/>
        </w:rPr>
        <w:t>Searching OK? *</w:t>
      </w:r>
    </w:p>
    <w:p w14:paraId="77B5BE17" w14:textId="77777777" w:rsidR="00984F3E" w:rsidRPr="00984F3E" w:rsidRDefault="00984F3E" w:rsidP="00984F3E">
      <w:pPr>
        <w:spacing w:after="0" w:line="240" w:lineRule="auto"/>
      </w:pPr>
      <w:r w:rsidRPr="00984F3E">
        <w:rPr>
          <w:i/>
        </w:rPr>
        <w:t>Word Search” puzzles have been sent out.</w:t>
      </w:r>
    </w:p>
    <w:p w14:paraId="124A677A" w14:textId="77777777" w:rsidR="00984F3E" w:rsidRPr="00984F3E" w:rsidRDefault="00984F3E" w:rsidP="00984F3E">
      <w:pPr>
        <w:spacing w:after="0" w:line="240" w:lineRule="auto"/>
      </w:pPr>
      <w:r w:rsidRPr="00984F3E">
        <w:rPr>
          <w:i/>
        </w:rPr>
        <w:t>Correctly solved, they leave no doubt.</w:t>
      </w:r>
    </w:p>
    <w:p w14:paraId="4B70752F" w14:textId="77777777" w:rsidR="00984F3E" w:rsidRPr="00984F3E" w:rsidRDefault="00984F3E" w:rsidP="00984F3E">
      <w:pPr>
        <w:spacing w:after="0" w:line="240" w:lineRule="auto"/>
      </w:pPr>
      <w:r w:rsidRPr="00984F3E">
        <w:rPr>
          <w:i/>
        </w:rPr>
        <w:t>They lead to your partner for our ‘Gaming’ affair,</w:t>
      </w:r>
    </w:p>
    <w:p w14:paraId="344C58F4" w14:textId="77777777" w:rsidR="00984F3E" w:rsidRPr="00984F3E" w:rsidRDefault="00984F3E" w:rsidP="00984F3E">
      <w:pPr>
        <w:spacing w:after="0" w:line="240" w:lineRule="auto"/>
      </w:pPr>
      <w:r w:rsidRPr="00984F3E">
        <w:rPr>
          <w:i/>
        </w:rPr>
        <w:t>Who all ensuing embarrassment will share.</w:t>
      </w:r>
    </w:p>
    <w:p w14:paraId="6FFD4A0D" w14:textId="77777777" w:rsidR="00984F3E" w:rsidRPr="00984F3E" w:rsidRDefault="00984F3E" w:rsidP="00984F3E">
      <w:pPr>
        <w:spacing w:after="0" w:line="240" w:lineRule="auto"/>
      </w:pPr>
      <w:r w:rsidRPr="00984F3E">
        <w:rPr>
          <w:i/>
        </w:rPr>
        <w:t>And who, should you win, in unison shout, …</w:t>
      </w:r>
    </w:p>
    <w:p w14:paraId="630EC484" w14:textId="77777777" w:rsidR="00984F3E" w:rsidRPr="00984F3E" w:rsidRDefault="00984F3E" w:rsidP="00984F3E">
      <w:pPr>
        <w:spacing w:after="0" w:line="240" w:lineRule="auto"/>
      </w:pPr>
      <w:r w:rsidRPr="00984F3E">
        <w:rPr>
          <w:i/>
        </w:rPr>
        <w:t>We did it, … We won, … The rest we did rout!</w:t>
      </w:r>
    </w:p>
    <w:p w14:paraId="4895D617" w14:textId="77777777" w:rsidR="00984F3E" w:rsidRPr="00984F3E" w:rsidRDefault="00984F3E" w:rsidP="00984F3E">
      <w:pPr>
        <w:spacing w:after="0" w:line="240" w:lineRule="auto"/>
      </w:pPr>
      <w:r w:rsidRPr="00984F3E">
        <w:rPr>
          <w:i/>
        </w:rPr>
        <w:t>*  Having trouble with the search?  Reply ‘Help’ to sender</w:t>
      </w:r>
    </w:p>
    <w:p w14:paraId="37431DE7" w14:textId="77777777" w:rsidR="00984F3E" w:rsidRPr="00984F3E" w:rsidRDefault="00984F3E" w:rsidP="00984F3E">
      <w:pPr>
        <w:spacing w:after="0" w:line="240" w:lineRule="auto"/>
      </w:pPr>
      <w:r w:rsidRPr="00984F3E">
        <w:t xml:space="preserve">.  </w:t>
      </w:r>
      <w:r w:rsidRPr="00984F3E">
        <w:tab/>
        <w:t xml:space="preserve"> The puzzles contained 32 words, &amp; 34 left-over letters)  The left-over letters spelled either part 1 or part 2 of a well known ’saying’.  So, … one came in with say,  </w:t>
      </w:r>
      <w:r w:rsidRPr="00984F3E">
        <w:rPr>
          <w:i/>
        </w:rPr>
        <w:t>“are soon parted”</w:t>
      </w:r>
      <w:r w:rsidRPr="00984F3E">
        <w:t xml:space="preserve"> or maybe,  “</w:t>
      </w:r>
      <w:r w:rsidRPr="00984F3E">
        <w:rPr>
          <w:i/>
        </w:rPr>
        <w:t xml:space="preserve">change its’ spots” </w:t>
      </w:r>
      <w:r w:rsidRPr="00984F3E">
        <w:t xml:space="preserve"> and commenced to look for, </w:t>
      </w:r>
      <w:r w:rsidRPr="00984F3E">
        <w:rPr>
          <w:i/>
        </w:rPr>
        <w:t>“a fool and his money”</w:t>
      </w:r>
      <w:r w:rsidRPr="00984F3E">
        <w:t xml:space="preserve"> or </w:t>
      </w:r>
      <w:r w:rsidRPr="00984F3E">
        <w:rPr>
          <w:i/>
        </w:rPr>
        <w:t xml:space="preserve">“a leopard can not”.  </w:t>
      </w:r>
      <w:r w:rsidRPr="00984F3E">
        <w:t>When found, the duo were partners.  Surprisingly, this exercise was carried out sans hitch. Voila, … 7 teams!  Seven teams with much of the old Cedarvale Challenge mentality.</w:t>
      </w:r>
    </w:p>
    <w:p w14:paraId="24DEEFD3" w14:textId="77777777" w:rsidR="00984F3E" w:rsidRPr="00984F3E" w:rsidRDefault="00984F3E" w:rsidP="00984F3E">
      <w:pPr>
        <w:spacing w:after="0" w:line="240" w:lineRule="auto"/>
      </w:pPr>
      <w:r w:rsidRPr="00984F3E">
        <w:rPr>
          <w:i/>
        </w:rPr>
        <w:t>“Above the hue, the cry and the din,</w:t>
      </w:r>
    </w:p>
    <w:p w14:paraId="17A34161" w14:textId="77777777" w:rsidR="00984F3E" w:rsidRPr="00984F3E" w:rsidRDefault="00984F3E" w:rsidP="00984F3E">
      <w:pPr>
        <w:spacing w:after="0" w:line="240" w:lineRule="auto"/>
      </w:pPr>
      <w:r w:rsidRPr="00984F3E">
        <w:rPr>
          <w:i/>
        </w:rPr>
        <w:t>The ultimate goal is,…  win baby win.”</w:t>
      </w:r>
    </w:p>
    <w:p w14:paraId="6D0FE3E7" w14:textId="77777777" w:rsidR="00984F3E" w:rsidRPr="00984F3E" w:rsidRDefault="00984F3E" w:rsidP="00984F3E">
      <w:pPr>
        <w:spacing w:after="0" w:line="240" w:lineRule="auto"/>
      </w:pPr>
      <w:r w:rsidRPr="00984F3E">
        <w:tab/>
        <w:t>First up; A greeting, followed by an explanation of 4 board games to be played, a short history of the trophy to be presented to the winning team, and a request to provide/vote on a name to be used in future gatherings.</w:t>
      </w:r>
    </w:p>
    <w:p w14:paraId="15A70191" w14:textId="77777777" w:rsidR="00984F3E" w:rsidRPr="00984F3E" w:rsidRDefault="00984F3E" w:rsidP="00984F3E">
      <w:pPr>
        <w:spacing w:after="0" w:line="240" w:lineRule="auto"/>
      </w:pPr>
      <w:r w:rsidRPr="00984F3E">
        <w:t> </w:t>
      </w:r>
    </w:p>
    <w:p w14:paraId="42F3D9D6" w14:textId="77777777" w:rsidR="00984F3E" w:rsidRPr="00984F3E" w:rsidRDefault="00984F3E" w:rsidP="00984F3E">
      <w:pPr>
        <w:spacing w:after="0" w:line="240" w:lineRule="auto"/>
      </w:pPr>
      <w:r w:rsidRPr="00984F3E">
        <w:tab/>
      </w:r>
      <w:r w:rsidRPr="00984F3E">
        <w:rPr>
          <w:u w:val="single"/>
        </w:rPr>
        <w:t xml:space="preserve">Games </w:t>
      </w:r>
      <w:r w:rsidRPr="00984F3E">
        <w:t>played: .  Trivial Charades.,  Scrabble, Picture Perfect,  Electronic Word.  Each team would play all 4 games.  Victory over another team earned one point.</w:t>
      </w:r>
      <w:r w:rsidRPr="00984F3E">
        <w:tab/>
      </w:r>
    </w:p>
    <w:p w14:paraId="1FF8CF7F" w14:textId="77777777" w:rsidR="00984F3E" w:rsidRPr="00984F3E" w:rsidRDefault="00984F3E" w:rsidP="00984F3E">
      <w:pPr>
        <w:spacing w:after="0" w:line="240" w:lineRule="auto"/>
      </w:pPr>
      <w:r w:rsidRPr="00984F3E">
        <w:tab/>
      </w:r>
      <w:r w:rsidRPr="00984F3E">
        <w:rPr>
          <w:u w:val="single"/>
        </w:rPr>
        <w:t>Trophy</w:t>
      </w:r>
      <w:r w:rsidRPr="00984F3E">
        <w:t xml:space="preserve"> detail:   A bronze beauty, about 30” tall from circa 1924, which was recovered from the depths of Lake Champlain by a snorkeling Matt Jefferson. </w:t>
      </w:r>
    </w:p>
    <w:p w14:paraId="273CEC11" w14:textId="77777777" w:rsidR="00984F3E" w:rsidRPr="00984F3E" w:rsidRDefault="00984F3E" w:rsidP="00984F3E">
      <w:pPr>
        <w:spacing w:after="0" w:line="240" w:lineRule="auto"/>
      </w:pPr>
      <w:r w:rsidRPr="00984F3E">
        <w:t> </w:t>
      </w:r>
    </w:p>
    <w:p w14:paraId="6739131A" w14:textId="77777777" w:rsidR="00984F3E" w:rsidRPr="00984F3E" w:rsidRDefault="00984F3E" w:rsidP="00984F3E">
      <w:pPr>
        <w:spacing w:after="0" w:line="240" w:lineRule="auto"/>
      </w:pPr>
      <w:r w:rsidRPr="00984F3E">
        <w:tab/>
      </w:r>
      <w:r w:rsidRPr="00984F3E">
        <w:rPr>
          <w:u w:val="single"/>
        </w:rPr>
        <w:t>Request:</w:t>
      </w:r>
    </w:p>
    <w:p w14:paraId="139EBEDD" w14:textId="77777777" w:rsidR="00984F3E" w:rsidRPr="00984F3E" w:rsidRDefault="00984F3E" w:rsidP="00984F3E">
      <w:pPr>
        <w:spacing w:after="0" w:line="240" w:lineRule="auto"/>
      </w:pPr>
      <w:r w:rsidRPr="00984F3E">
        <w:rPr>
          <w:i/>
        </w:rPr>
        <w:lastRenderedPageBreak/>
        <w:t>Good to see you here today to contest with a ‘stupid game’.</w:t>
      </w:r>
    </w:p>
    <w:p w14:paraId="4C0CE5C6" w14:textId="77777777" w:rsidR="00984F3E" w:rsidRPr="00984F3E" w:rsidRDefault="00984F3E" w:rsidP="00984F3E">
      <w:pPr>
        <w:spacing w:after="0" w:line="240" w:lineRule="auto"/>
      </w:pPr>
      <w:r w:rsidRPr="00984F3E">
        <w:rPr>
          <w:i/>
        </w:rPr>
        <w:t>But golly gee, this crazy bunch, …  should have a crazy ‘Name’.</w:t>
      </w:r>
    </w:p>
    <w:p w14:paraId="25D7AD54" w14:textId="77777777" w:rsidR="00984F3E" w:rsidRPr="00984F3E" w:rsidRDefault="00984F3E" w:rsidP="00984F3E">
      <w:pPr>
        <w:spacing w:after="0" w:line="240" w:lineRule="auto"/>
      </w:pPr>
      <w:r w:rsidRPr="00984F3E">
        <w:rPr>
          <w:i/>
        </w:rPr>
        <w:t>If one should happen to cross your mind, add it to this sheet.</w:t>
      </w:r>
    </w:p>
    <w:p w14:paraId="5E214588" w14:textId="77777777" w:rsidR="00984F3E" w:rsidRPr="00984F3E" w:rsidRDefault="00984F3E" w:rsidP="00984F3E">
      <w:pPr>
        <w:spacing w:after="0" w:line="240" w:lineRule="auto"/>
      </w:pPr>
      <w:r w:rsidRPr="00984F3E">
        <w:rPr>
          <w:i/>
        </w:rPr>
        <w:t>We’ll vote on all and thus will have a moniker when ere we meet.</w:t>
      </w:r>
    </w:p>
    <w:p w14:paraId="3D756054" w14:textId="77777777" w:rsidR="00984F3E" w:rsidRPr="00984F3E" w:rsidRDefault="00984F3E" w:rsidP="00984F3E">
      <w:pPr>
        <w:spacing w:after="0" w:line="240" w:lineRule="auto"/>
      </w:pPr>
      <w:r w:rsidRPr="00984F3E">
        <w:rPr>
          <w:i/>
        </w:rPr>
        <w:t>We’ve listed a few which came to mind, .., and as for today, … hey, real glad you came.</w:t>
      </w:r>
    </w:p>
    <w:p w14:paraId="5AFD3BE6" w14:textId="77777777" w:rsidR="00984F3E" w:rsidRPr="00984F3E" w:rsidRDefault="00984F3E" w:rsidP="00984F3E">
      <w:pPr>
        <w:spacing w:after="0" w:line="240" w:lineRule="auto"/>
      </w:pPr>
      <w:r w:rsidRPr="00984F3E">
        <w:rPr>
          <w:i/>
        </w:rPr>
        <w:t>Ottawa Oddballs</w:t>
      </w:r>
    </w:p>
    <w:p w14:paraId="3FEFC809" w14:textId="77777777" w:rsidR="00984F3E" w:rsidRPr="00984F3E" w:rsidRDefault="00984F3E" w:rsidP="00984F3E">
      <w:pPr>
        <w:spacing w:after="0" w:line="240" w:lineRule="auto"/>
      </w:pPr>
      <w:r w:rsidRPr="00984F3E">
        <w:rPr>
          <w:i/>
        </w:rPr>
        <w:t>Hopeless Hooligans</w:t>
      </w:r>
    </w:p>
    <w:p w14:paraId="6CD9E72B" w14:textId="77777777" w:rsidR="00984F3E" w:rsidRPr="00984F3E" w:rsidRDefault="00984F3E" w:rsidP="00984F3E">
      <w:pPr>
        <w:spacing w:after="0" w:line="240" w:lineRule="auto"/>
      </w:pPr>
      <w:r w:rsidRPr="00984F3E">
        <w:rPr>
          <w:i/>
        </w:rPr>
        <w:t>Crazies</w:t>
      </w:r>
    </w:p>
    <w:p w14:paraId="7E865E05" w14:textId="77777777" w:rsidR="00984F3E" w:rsidRPr="00984F3E" w:rsidRDefault="00984F3E" w:rsidP="00984F3E">
      <w:pPr>
        <w:spacing w:after="0" w:line="240" w:lineRule="auto"/>
      </w:pPr>
      <w:r w:rsidRPr="00984F3E">
        <w:rPr>
          <w:i/>
        </w:rPr>
        <w:t>Loonies</w:t>
      </w:r>
    </w:p>
    <w:p w14:paraId="03D1DA55" w14:textId="77777777" w:rsidR="00984F3E" w:rsidRPr="00984F3E" w:rsidRDefault="00984F3E" w:rsidP="00984F3E">
      <w:pPr>
        <w:spacing w:after="0" w:line="240" w:lineRule="auto"/>
      </w:pPr>
      <w:r w:rsidRPr="00984F3E">
        <w:rPr>
          <w:i/>
        </w:rPr>
        <w:t>Funsters</w:t>
      </w:r>
    </w:p>
    <w:p w14:paraId="24B1B3BD" w14:textId="77777777" w:rsidR="00984F3E" w:rsidRPr="00984F3E" w:rsidRDefault="00984F3E" w:rsidP="00984F3E">
      <w:pPr>
        <w:spacing w:after="0" w:line="240" w:lineRule="auto"/>
      </w:pPr>
      <w:r w:rsidRPr="00984F3E">
        <w:tab/>
        <w:t xml:space="preserve">Results: The winning team was two M’s, Marianne &amp; Myriam, … two gals with a Sudbury,  Ont. background.  Marianne is keeper of the trophy for the first 6 months of the year and Myriam for the second 6 months.  </w:t>
      </w:r>
    </w:p>
    <w:p w14:paraId="504930BA" w14:textId="77777777" w:rsidR="00984F3E" w:rsidRPr="00984F3E" w:rsidRDefault="00984F3E" w:rsidP="00984F3E">
      <w:pPr>
        <w:spacing w:after="0" w:line="240" w:lineRule="auto"/>
      </w:pPr>
      <w:r w:rsidRPr="00984F3E">
        <w:tab/>
        <w:t xml:space="preserve">The winning group name was </w:t>
      </w:r>
      <w:r w:rsidRPr="00984F3E">
        <w:rPr>
          <w:i/>
        </w:rPr>
        <w:t>“Hopeless Hooligans”.</w:t>
      </w:r>
      <w:r w:rsidRPr="00984F3E">
        <w:t xml:space="preserve">  There were 7 team name suggestions added to the above sheet.  Most were not too complimentary.  Thankfully, they garnered only one vote.  One wasn’t too bad, “Sudbury sucs”.   Added by one of the M &amp; M’s?  One addition, “Leuds”, is addressed in our closing limerick.</w:t>
      </w:r>
    </w:p>
    <w:p w14:paraId="22DF2BF6" w14:textId="77777777" w:rsidR="00984F3E" w:rsidRPr="00984F3E" w:rsidRDefault="00984F3E" w:rsidP="00984F3E">
      <w:pPr>
        <w:spacing w:after="0" w:line="240" w:lineRule="auto"/>
      </w:pPr>
      <w:r w:rsidRPr="00984F3E">
        <w:t> </w:t>
      </w:r>
    </w:p>
    <w:p w14:paraId="66A62E6B" w14:textId="77777777" w:rsidR="00984F3E" w:rsidRPr="00984F3E" w:rsidRDefault="00984F3E" w:rsidP="00984F3E">
      <w:pPr>
        <w:spacing w:after="0" w:line="240" w:lineRule="auto"/>
      </w:pPr>
      <w:r w:rsidRPr="00984F3E">
        <w:tab/>
        <w:t xml:space="preserve">Think we can speak for the </w:t>
      </w:r>
      <w:r w:rsidRPr="00984F3E">
        <w:rPr>
          <w:i/>
        </w:rPr>
        <w:t>“Hooligans”</w:t>
      </w:r>
      <w:r w:rsidRPr="00984F3E">
        <w:t xml:space="preserve"> , we had a great time.  Even Ken, who came in dead last.</w:t>
      </w:r>
    </w:p>
    <w:p w14:paraId="104FA59A" w14:textId="77777777" w:rsidR="00984F3E" w:rsidRPr="00984F3E" w:rsidRDefault="00984F3E" w:rsidP="00984F3E">
      <w:pPr>
        <w:spacing w:after="0" w:line="240" w:lineRule="auto"/>
      </w:pPr>
      <w:r w:rsidRPr="00984F3E">
        <w:t> </w:t>
      </w:r>
    </w:p>
    <w:p w14:paraId="5A90B98B" w14:textId="77777777" w:rsidR="00984F3E" w:rsidRPr="00984F3E" w:rsidRDefault="00984F3E" w:rsidP="00984F3E">
      <w:pPr>
        <w:spacing w:after="0" w:line="240" w:lineRule="auto"/>
      </w:pPr>
      <w:r w:rsidRPr="00984F3E">
        <w:tab/>
        <w:t>From Ottawa</w:t>
      </w:r>
    </w:p>
    <w:p w14:paraId="7D2AF6F7" w14:textId="77777777" w:rsidR="00984F3E" w:rsidRPr="00984F3E" w:rsidRDefault="00984F3E" w:rsidP="00984F3E">
      <w:pPr>
        <w:spacing w:after="0" w:line="240" w:lineRule="auto"/>
      </w:pPr>
      <w:r w:rsidRPr="00984F3E">
        <w:tab/>
        <w:t xml:space="preserve">Lucille &amp; Ken. </w:t>
      </w:r>
    </w:p>
    <w:p w14:paraId="74514A07" w14:textId="77777777" w:rsidR="00984F3E" w:rsidRPr="00984F3E" w:rsidRDefault="00984F3E" w:rsidP="00984F3E">
      <w:pPr>
        <w:spacing w:after="0" w:line="240" w:lineRule="auto"/>
      </w:pPr>
      <w:r w:rsidRPr="00984F3E">
        <w:tab/>
      </w:r>
    </w:p>
    <w:p w14:paraId="6D91E8C0" w14:textId="77777777" w:rsidR="00984F3E" w:rsidRPr="00984F3E" w:rsidRDefault="00984F3E" w:rsidP="00984F3E">
      <w:pPr>
        <w:spacing w:after="0" w:line="240" w:lineRule="auto"/>
      </w:pPr>
      <w:r w:rsidRPr="00984F3E">
        <w:tab/>
      </w:r>
    </w:p>
    <w:p w14:paraId="119AF17C" w14:textId="77777777" w:rsidR="00984F3E" w:rsidRPr="00984F3E" w:rsidRDefault="00984F3E" w:rsidP="00984F3E">
      <w:pPr>
        <w:spacing w:after="0" w:line="240" w:lineRule="auto"/>
      </w:pPr>
      <w:r w:rsidRPr="00984F3E">
        <w:t>Leud/lewd explanation:</w:t>
      </w:r>
    </w:p>
    <w:p w14:paraId="002ECC89" w14:textId="77777777" w:rsidR="00984F3E" w:rsidRPr="00984F3E" w:rsidRDefault="00984F3E" w:rsidP="00984F3E">
      <w:pPr>
        <w:spacing w:after="0" w:line="240" w:lineRule="auto"/>
      </w:pPr>
      <w:r w:rsidRPr="00984F3E">
        <w:rPr>
          <w:i/>
          <w:iCs/>
        </w:rPr>
        <w:t>A fiercely competitively Dude and the like-wise team that he crewed,</w:t>
      </w:r>
    </w:p>
    <w:p w14:paraId="1E6956DF" w14:textId="77777777" w:rsidR="00984F3E" w:rsidRPr="00984F3E" w:rsidRDefault="00984F3E" w:rsidP="00984F3E">
      <w:pPr>
        <w:spacing w:after="0" w:line="240" w:lineRule="auto"/>
      </w:pPr>
      <w:r w:rsidRPr="00984F3E">
        <w:rPr>
          <w:i/>
          <w:iCs/>
        </w:rPr>
        <w:t>blithely spelled out lewd out as leud.</w:t>
      </w:r>
    </w:p>
    <w:p w14:paraId="4A367E35" w14:textId="77777777" w:rsidR="00984F3E" w:rsidRPr="00984F3E" w:rsidRDefault="00984F3E" w:rsidP="00984F3E">
      <w:pPr>
        <w:spacing w:after="0" w:line="240" w:lineRule="auto"/>
      </w:pPr>
      <w:r w:rsidRPr="00984F3E">
        <w:rPr>
          <w:i/>
          <w:iCs/>
        </w:rPr>
        <w:t xml:space="preserve">Then, … despite loud complaints which readily  ensued, </w:t>
      </w:r>
    </w:p>
    <w:p w14:paraId="27948D46" w14:textId="77777777" w:rsidR="00984F3E" w:rsidRPr="00984F3E" w:rsidRDefault="00984F3E" w:rsidP="00984F3E">
      <w:pPr>
        <w:spacing w:after="0" w:line="240" w:lineRule="auto"/>
      </w:pPr>
      <w:r w:rsidRPr="00984F3E">
        <w:rPr>
          <w:i/>
          <w:iCs/>
        </w:rPr>
        <w:t>added a Scrabble point to the rest they’d accrued.</w:t>
      </w:r>
    </w:p>
    <w:p w14:paraId="08FC7DFD" w14:textId="77777777" w:rsidR="00984F3E" w:rsidRPr="00984F3E" w:rsidRDefault="00984F3E" w:rsidP="00984F3E">
      <w:pPr>
        <w:spacing w:after="0" w:line="240" w:lineRule="auto"/>
      </w:pPr>
      <w:r w:rsidRPr="00984F3E">
        <w:rPr>
          <w:i/>
          <w:iCs/>
        </w:rPr>
        <w:t xml:space="preserve">And the other team? Well, … they just got screwed. </w:t>
      </w:r>
    </w:p>
    <w:p w14:paraId="597A184B" w14:textId="77777777" w:rsidR="00984F3E" w:rsidRPr="00984F3E" w:rsidRDefault="00984F3E" w:rsidP="00984F3E">
      <w:pPr>
        <w:spacing w:after="0" w:line="240" w:lineRule="auto"/>
      </w:pPr>
      <w:r w:rsidRPr="00984F3E">
        <w:rPr>
          <w:i/>
          <w:iCs/>
        </w:rPr>
        <w:t> </w:t>
      </w:r>
    </w:p>
    <w:p w14:paraId="3C02D6BA" w14:textId="77777777" w:rsidR="00984F3E" w:rsidRPr="00984F3E" w:rsidRDefault="00984F3E" w:rsidP="00984F3E">
      <w:pPr>
        <w:spacing w:after="0" w:line="240" w:lineRule="auto"/>
      </w:pPr>
      <w:r w:rsidRPr="00984F3E">
        <w:t>Ken Jefferson</w:t>
      </w:r>
      <w:r w:rsidRPr="00984F3E">
        <w:br/>
      </w:r>
      <w:hyperlink r:id="rId4" w:history="1">
        <w:r w:rsidRPr="00984F3E">
          <w:rPr>
            <w:rStyle w:val="Hyperlink"/>
          </w:rPr>
          <w:t>ken.jefferson@sympatico.ca</w:t>
        </w:r>
      </w:hyperlink>
    </w:p>
    <w:p w14:paraId="53F48379" w14:textId="77777777" w:rsidR="00984F3E" w:rsidRPr="00984F3E" w:rsidRDefault="00984F3E" w:rsidP="00984F3E">
      <w:pPr>
        <w:spacing w:after="0" w:line="240" w:lineRule="auto"/>
      </w:pPr>
      <w:r w:rsidRPr="00984F3E">
        <w:br/>
      </w:r>
      <w:r w:rsidRPr="00984F3E">
        <w:br/>
        <w:t>__________ Information from ESET NOD32 Antivirus, version of virus signature database 6674 (20111201) __________</w:t>
      </w:r>
      <w:r w:rsidRPr="00984F3E">
        <w:br/>
      </w:r>
      <w:r w:rsidRPr="00984F3E">
        <w:br/>
        <w:t>The message was checked by ESET NOD32 Antivirus.</w:t>
      </w:r>
      <w:r w:rsidRPr="00984F3E">
        <w:br/>
      </w:r>
      <w:r w:rsidRPr="00984F3E">
        <w:br/>
      </w:r>
      <w:hyperlink r:id="rId5" w:history="1">
        <w:r w:rsidRPr="00984F3E">
          <w:rPr>
            <w:rStyle w:val="Hyperlink"/>
          </w:rPr>
          <w:t>http://www.eset.com</w:t>
        </w:r>
      </w:hyperlink>
    </w:p>
    <w:p w14:paraId="12DFC594" w14:textId="77777777" w:rsidR="00DF7093" w:rsidRDefault="00DF7093" w:rsidP="00984F3E">
      <w:pPr>
        <w:spacing w:after="0" w:line="240" w:lineRule="auto"/>
      </w:pPr>
    </w:p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A8"/>
    <w:rsid w:val="0093023D"/>
    <w:rsid w:val="00984F3E"/>
    <w:rsid w:val="00A4104E"/>
    <w:rsid w:val="00AB26A8"/>
    <w:rsid w:val="00D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E06FC-4046-4180-8E0D-9CAA7957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6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6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6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6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6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6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6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6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6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6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6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4F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et.com" TargetMode="External"/><Relationship Id="rId4" Type="http://schemas.openxmlformats.org/officeDocument/2006/relationships/hyperlink" Target="mailto:ken.jefferson@sympatic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2025-01-13T21:28:00Z</dcterms:created>
  <dcterms:modified xsi:type="dcterms:W3CDTF">2025-01-13T21:28:00Z</dcterms:modified>
</cp:coreProperties>
</file>