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20963" w14:textId="77777777" w:rsidR="00FC2CBE" w:rsidRPr="00FC2CBE" w:rsidRDefault="00FC2CBE" w:rsidP="00FC2CBE">
      <w:pPr>
        <w:spacing w:after="0" w:line="240" w:lineRule="auto"/>
      </w:pPr>
      <w:r w:rsidRPr="00FC2CBE">
        <w:t>*</w:t>
      </w:r>
    </w:p>
    <w:p w14:paraId="67EED2A2" w14:textId="77777777" w:rsidR="00FC2CBE" w:rsidRPr="00FC2CBE" w:rsidRDefault="00FC2CBE" w:rsidP="00FC2CBE">
      <w:pPr>
        <w:spacing w:after="0" w:line="240" w:lineRule="auto"/>
      </w:pPr>
      <w:r w:rsidRPr="00FC2CBE">
        <w:rPr>
          <w:i/>
        </w:rPr>
        <w:t>Ottawa Outlook, nee North Hero News and World Review  ….</w:t>
      </w:r>
      <w:r w:rsidRPr="00FC2CBE">
        <w:rPr>
          <w:i/>
        </w:rPr>
        <w:tab/>
        <w:t xml:space="preserve">  …….</w:t>
      </w:r>
      <w:r w:rsidRPr="00FC2CBE">
        <w:rPr>
          <w:i/>
        </w:rPr>
        <w:tab/>
        <w:t>Mostly stuff no one else would print.</w:t>
      </w:r>
    </w:p>
    <w:p w14:paraId="50138F7B" w14:textId="77777777" w:rsidR="00FC2CBE" w:rsidRPr="00FC2CBE" w:rsidRDefault="00FC2CBE" w:rsidP="00FC2CBE">
      <w:pPr>
        <w:spacing w:after="0" w:line="240" w:lineRule="auto"/>
      </w:pPr>
      <w:r w:rsidRPr="00FC2CBE">
        <w:t> </w:t>
      </w:r>
    </w:p>
    <w:p w14:paraId="19743A7A" w14:textId="77777777" w:rsidR="00FC2CBE" w:rsidRPr="00FC2CBE" w:rsidRDefault="00FC2CBE" w:rsidP="00FC2CBE">
      <w:pPr>
        <w:spacing w:after="0" w:line="240" w:lineRule="auto"/>
      </w:pPr>
      <w:r w:rsidRPr="00FC2CBE">
        <w:t>Thursday, September 15, 2011</w:t>
      </w:r>
      <w:r w:rsidRPr="00FC2CBE">
        <w:tab/>
      </w:r>
      <w:r w:rsidRPr="00FC2CBE">
        <w:tab/>
      </w:r>
      <w:r w:rsidRPr="00FC2CBE">
        <w:tab/>
        <w:t xml:space="preserve">   </w:t>
      </w:r>
      <w:r w:rsidRPr="00FC2CBE">
        <w:tab/>
        <w:t xml:space="preserve">  </w:t>
      </w:r>
      <w:r w:rsidRPr="00FC2CBE">
        <w:tab/>
        <w:t xml:space="preserve">                                                       c:/outlk11, 11wc20</w:t>
      </w:r>
      <w:r w:rsidRPr="00FC2CBE">
        <w:tab/>
      </w:r>
      <w:r w:rsidRPr="00FC2CBE">
        <w:tab/>
      </w:r>
      <w:r w:rsidRPr="00FC2CBE">
        <w:tab/>
        <w:t xml:space="preserve"> </w:t>
      </w:r>
      <w:r w:rsidRPr="00FC2CBE">
        <w:tab/>
      </w:r>
      <w:r w:rsidRPr="00FC2CBE">
        <w:tab/>
        <w:t xml:space="preserve">      </w:t>
      </w:r>
      <w:r w:rsidRPr="00FC2CBE">
        <w:tab/>
      </w:r>
      <w:r w:rsidRPr="00FC2CBE">
        <w:tab/>
      </w:r>
      <w:r w:rsidRPr="00FC2CBE">
        <w:tab/>
      </w:r>
      <w:r w:rsidRPr="00FC2CBE">
        <w:tab/>
        <w:t xml:space="preserve"> </w:t>
      </w:r>
      <w:r w:rsidRPr="00FC2CBE">
        <w:tab/>
        <w:t xml:space="preserve">                      (2011  Letter #12)</w:t>
      </w:r>
    </w:p>
    <w:p w14:paraId="1AF4172A" w14:textId="77777777" w:rsidR="00FC2CBE" w:rsidRPr="00FC2CBE" w:rsidRDefault="00FC2CBE" w:rsidP="00FC2CBE">
      <w:pPr>
        <w:spacing w:after="0" w:line="240" w:lineRule="auto"/>
      </w:pPr>
      <w:r w:rsidRPr="00FC2CBE">
        <w:t> </w:t>
      </w:r>
    </w:p>
    <w:p w14:paraId="21296C9E" w14:textId="77777777" w:rsidR="00FC2CBE" w:rsidRPr="00FC2CBE" w:rsidRDefault="00FC2CBE" w:rsidP="00FC2CBE">
      <w:pPr>
        <w:spacing w:after="0" w:line="240" w:lineRule="auto"/>
      </w:pPr>
      <w:r w:rsidRPr="00FC2CBE">
        <w:rPr>
          <w:b/>
        </w:rPr>
        <w:t>CANADIAN GEESE.</w:t>
      </w:r>
    </w:p>
    <w:p w14:paraId="4D38B261" w14:textId="77777777" w:rsidR="00FC2CBE" w:rsidRPr="00FC2CBE" w:rsidRDefault="00FC2CBE" w:rsidP="00FC2CBE">
      <w:pPr>
        <w:spacing w:after="0" w:line="240" w:lineRule="auto"/>
      </w:pPr>
      <w:r w:rsidRPr="00FC2CBE">
        <w:rPr>
          <w:b/>
        </w:rPr>
        <w:t> </w:t>
      </w:r>
    </w:p>
    <w:p w14:paraId="132009EF" w14:textId="77777777" w:rsidR="00FC2CBE" w:rsidRPr="00FC2CBE" w:rsidRDefault="00FC2CBE" w:rsidP="00FC2CBE">
      <w:pPr>
        <w:spacing w:after="0" w:line="240" w:lineRule="auto"/>
      </w:pPr>
      <w:r w:rsidRPr="00FC2CBE">
        <w:rPr>
          <w:b/>
        </w:rPr>
        <w:tab/>
      </w:r>
      <w:r w:rsidRPr="00FC2CBE">
        <w:t xml:space="preserve">Almost fall, and as they go for their early morning walk, Bailey and Ken are over-flown by numerous flocks of geese.  Gazing up at them the mind wanders to the many, growing  blurbs we’ve seen re Canadian Geese.  It is very clear, … Canada’s neighbors to the south are getting fed up with Geese Poop.   Hmmmn we think, </w:t>
      </w:r>
      <w:r w:rsidRPr="00FC2CBE">
        <w:rPr>
          <w:i/>
        </w:rPr>
        <w:t>….”Lookout below, 4 more flights of bombers headed south!”</w:t>
      </w:r>
    </w:p>
    <w:p w14:paraId="4F29CF5E" w14:textId="77777777" w:rsidR="00FC2CBE" w:rsidRPr="00FC2CBE" w:rsidRDefault="00FC2CBE" w:rsidP="00FC2CBE">
      <w:pPr>
        <w:spacing w:after="0" w:line="240" w:lineRule="auto"/>
      </w:pPr>
      <w:r w:rsidRPr="00FC2CBE">
        <w:t> </w:t>
      </w:r>
    </w:p>
    <w:p w14:paraId="1205362C" w14:textId="77777777" w:rsidR="00FC2CBE" w:rsidRPr="00FC2CBE" w:rsidRDefault="00FC2CBE" w:rsidP="00FC2CBE">
      <w:pPr>
        <w:spacing w:after="0" w:line="240" w:lineRule="auto"/>
      </w:pPr>
      <w:r w:rsidRPr="00FC2CBE">
        <w:tab/>
        <w:t xml:space="preserve">Well Americans, don’t lose hope.  The </w:t>
      </w:r>
      <w:r w:rsidRPr="00FC2CBE">
        <w:rPr>
          <w:i/>
        </w:rPr>
        <w:t>“Ottawa Outlook”</w:t>
      </w:r>
      <w:r w:rsidRPr="00FC2CBE">
        <w:t xml:space="preserve"> has a solution for you.</w:t>
      </w:r>
    </w:p>
    <w:p w14:paraId="6CFBF479" w14:textId="77777777" w:rsidR="00FC2CBE" w:rsidRPr="00FC2CBE" w:rsidRDefault="00FC2CBE" w:rsidP="00FC2CBE">
      <w:pPr>
        <w:spacing w:after="0" w:line="240" w:lineRule="auto"/>
      </w:pPr>
      <w:r w:rsidRPr="00FC2CBE">
        <w:t> </w:t>
      </w:r>
    </w:p>
    <w:p w14:paraId="18DEB288" w14:textId="77777777" w:rsidR="00FC2CBE" w:rsidRPr="00FC2CBE" w:rsidRDefault="00FC2CBE" w:rsidP="00FC2CBE">
      <w:pPr>
        <w:spacing w:after="0" w:line="240" w:lineRule="auto"/>
      </w:pPr>
      <w:r w:rsidRPr="00FC2CBE">
        <w:tab/>
        <w:t>The Canadian response to an over population of this wildlife fowl is very simple, … it involves a time honored  Canadian recipe.  It follows.</w:t>
      </w:r>
    </w:p>
    <w:p w14:paraId="3273C687" w14:textId="77777777" w:rsidR="00FC2CBE" w:rsidRPr="00FC2CBE" w:rsidRDefault="00FC2CBE" w:rsidP="00FC2CBE">
      <w:pPr>
        <w:spacing w:after="0" w:line="240" w:lineRule="auto"/>
      </w:pPr>
      <w:r w:rsidRPr="00FC2CBE">
        <w:t> </w:t>
      </w:r>
    </w:p>
    <w:p w14:paraId="1E93E896" w14:textId="77777777" w:rsidR="00FC2CBE" w:rsidRPr="00FC2CBE" w:rsidRDefault="00FC2CBE" w:rsidP="00FC2CBE">
      <w:pPr>
        <w:spacing w:after="0" w:line="240" w:lineRule="auto"/>
      </w:pPr>
      <w:r w:rsidRPr="00FC2CBE">
        <w:tab/>
        <w:t>Pluck, gut and truss a large, old, Canadian goose.  (Preferably one of the bigger poopers.)</w:t>
      </w:r>
    </w:p>
    <w:p w14:paraId="2B4E772B" w14:textId="77777777" w:rsidR="00FC2CBE" w:rsidRPr="00FC2CBE" w:rsidRDefault="00FC2CBE" w:rsidP="00FC2CBE">
      <w:pPr>
        <w:spacing w:after="0" w:line="240" w:lineRule="auto"/>
      </w:pPr>
      <w:r w:rsidRPr="00FC2CBE">
        <w:tab/>
        <w:t>Put in real large pot</w:t>
      </w:r>
    </w:p>
    <w:p w14:paraId="7C3E7AB1" w14:textId="77777777" w:rsidR="00FC2CBE" w:rsidRPr="00FC2CBE" w:rsidRDefault="00FC2CBE" w:rsidP="00FC2CBE">
      <w:pPr>
        <w:spacing w:after="0" w:line="240" w:lineRule="auto"/>
      </w:pPr>
      <w:r w:rsidRPr="00FC2CBE">
        <w:tab/>
        <w:t>Cover with water.</w:t>
      </w:r>
    </w:p>
    <w:p w14:paraId="03F5E2D9" w14:textId="77777777" w:rsidR="00FC2CBE" w:rsidRPr="00FC2CBE" w:rsidRDefault="00FC2CBE" w:rsidP="00FC2CBE">
      <w:pPr>
        <w:spacing w:after="0" w:line="240" w:lineRule="auto"/>
      </w:pPr>
      <w:r w:rsidRPr="00FC2CBE">
        <w:tab/>
        <w:t>Add spices to taste.</w:t>
      </w:r>
    </w:p>
    <w:p w14:paraId="0B0C4CC4" w14:textId="77777777" w:rsidR="00FC2CBE" w:rsidRPr="00FC2CBE" w:rsidRDefault="00FC2CBE" w:rsidP="00FC2CBE">
      <w:pPr>
        <w:spacing w:after="0" w:line="240" w:lineRule="auto"/>
      </w:pPr>
      <w:r w:rsidRPr="00FC2CBE">
        <w:tab/>
        <w:t>Add one medium size rock, (about the size of a softball.)</w:t>
      </w:r>
    </w:p>
    <w:p w14:paraId="71E9BBF0" w14:textId="77777777" w:rsidR="00FC2CBE" w:rsidRPr="00FC2CBE" w:rsidRDefault="00FC2CBE" w:rsidP="00FC2CBE">
      <w:pPr>
        <w:spacing w:after="0" w:line="240" w:lineRule="auto"/>
      </w:pPr>
      <w:r w:rsidRPr="00FC2CBE">
        <w:tab/>
        <w:t>Boil on low for 6 hours.</w:t>
      </w:r>
    </w:p>
    <w:p w14:paraId="2EDBE3FE" w14:textId="77777777" w:rsidR="00FC2CBE" w:rsidRPr="00FC2CBE" w:rsidRDefault="00FC2CBE" w:rsidP="00FC2CBE">
      <w:pPr>
        <w:spacing w:after="0" w:line="240" w:lineRule="auto"/>
      </w:pPr>
      <w:r w:rsidRPr="00FC2CBE">
        <w:tab/>
        <w:t>Remove from the heat.</w:t>
      </w:r>
    </w:p>
    <w:p w14:paraId="44C66037" w14:textId="77777777" w:rsidR="00FC2CBE" w:rsidRPr="00FC2CBE" w:rsidRDefault="00FC2CBE" w:rsidP="00FC2CBE">
      <w:pPr>
        <w:spacing w:after="0" w:line="240" w:lineRule="auto"/>
      </w:pPr>
      <w:r w:rsidRPr="00FC2CBE">
        <w:tab/>
        <w:t>Discard the water.</w:t>
      </w:r>
    </w:p>
    <w:p w14:paraId="0965E8C3" w14:textId="77777777" w:rsidR="00FC2CBE" w:rsidRPr="00FC2CBE" w:rsidRDefault="00FC2CBE" w:rsidP="00FC2CBE">
      <w:pPr>
        <w:spacing w:after="0" w:line="240" w:lineRule="auto"/>
      </w:pPr>
      <w:r w:rsidRPr="00FC2CBE">
        <w:tab/>
        <w:t>Throw out the bird.</w:t>
      </w:r>
    </w:p>
    <w:p w14:paraId="259F3EF5" w14:textId="77777777" w:rsidR="00FC2CBE" w:rsidRPr="00FC2CBE" w:rsidRDefault="00FC2CBE" w:rsidP="00FC2CBE">
      <w:pPr>
        <w:spacing w:after="0" w:line="240" w:lineRule="auto"/>
      </w:pPr>
      <w:r w:rsidRPr="00FC2CBE">
        <w:tab/>
        <w:t>Eat the rock.</w:t>
      </w:r>
    </w:p>
    <w:p w14:paraId="693F06BB" w14:textId="77777777" w:rsidR="00FC2CBE" w:rsidRPr="00FC2CBE" w:rsidRDefault="00FC2CBE" w:rsidP="00FC2CBE">
      <w:pPr>
        <w:spacing w:after="0" w:line="240" w:lineRule="auto"/>
      </w:pPr>
      <w:r w:rsidRPr="00FC2CBE">
        <w:t> </w:t>
      </w:r>
    </w:p>
    <w:p w14:paraId="31F229F2" w14:textId="77777777" w:rsidR="00FC2CBE" w:rsidRPr="00FC2CBE" w:rsidRDefault="00FC2CBE" w:rsidP="00FC2CBE">
      <w:pPr>
        <w:spacing w:after="0" w:line="240" w:lineRule="auto"/>
      </w:pPr>
      <w:r w:rsidRPr="00FC2CBE">
        <w:t>And there you have it, courtesy of: “</w:t>
      </w:r>
      <w:r w:rsidRPr="00FC2CBE">
        <w:rPr>
          <w:i/>
        </w:rPr>
        <w:t>Ottawa Outlook, nee North Hero News and World Review.”</w:t>
      </w:r>
    </w:p>
    <w:p w14:paraId="324005FA" w14:textId="77777777" w:rsidR="00FC2CBE" w:rsidRPr="00FC2CBE" w:rsidRDefault="00FC2CBE" w:rsidP="00FC2CBE">
      <w:pPr>
        <w:spacing w:after="0" w:line="240" w:lineRule="auto"/>
      </w:pPr>
      <w:r w:rsidRPr="00FC2CBE">
        <w:tab/>
      </w:r>
    </w:p>
    <w:p w14:paraId="5D321239" w14:textId="77777777" w:rsidR="00FC2CBE" w:rsidRPr="00FC2CBE" w:rsidRDefault="00FC2CBE" w:rsidP="00FC2CBE">
      <w:pPr>
        <w:spacing w:after="0" w:line="240" w:lineRule="auto"/>
      </w:pPr>
      <w:r w:rsidRPr="00FC2CBE">
        <w:tab/>
        <w:t>Happy eating., Lucille, Bailey &amp; Ken.</w:t>
      </w:r>
      <w:r w:rsidRPr="00FC2CBE">
        <w:rPr>
          <w:i/>
        </w:rPr>
        <w:tab/>
        <w:t xml:space="preserve">  </w:t>
      </w:r>
    </w:p>
    <w:p w14:paraId="64F1FCB5" w14:textId="77777777" w:rsidR="00FC2CBE" w:rsidRPr="00FC2CBE" w:rsidRDefault="00FC2CBE" w:rsidP="00FC2CBE">
      <w:pPr>
        <w:spacing w:after="0" w:line="240" w:lineRule="auto"/>
      </w:pPr>
      <w:r w:rsidRPr="00FC2CBE">
        <w:t> </w:t>
      </w:r>
    </w:p>
    <w:p w14:paraId="32788A17" w14:textId="77777777" w:rsidR="00FC2CBE" w:rsidRPr="00FC2CBE" w:rsidRDefault="00FC2CBE" w:rsidP="00FC2CBE">
      <w:pPr>
        <w:spacing w:after="0" w:line="240" w:lineRule="auto"/>
      </w:pPr>
      <w:r w:rsidRPr="00FC2CBE">
        <w:t> </w:t>
      </w:r>
    </w:p>
    <w:p w14:paraId="55566221" w14:textId="77777777" w:rsidR="00FC2CBE" w:rsidRPr="00FC2CBE" w:rsidRDefault="00FC2CBE" w:rsidP="00FC2CBE">
      <w:pPr>
        <w:spacing w:after="0" w:line="240" w:lineRule="auto"/>
      </w:pPr>
      <w:r w:rsidRPr="00FC2CBE">
        <w:tab/>
      </w:r>
    </w:p>
    <w:p w14:paraId="6DFF7AA8" w14:textId="77777777" w:rsidR="00FC2CBE" w:rsidRPr="00FC2CBE" w:rsidRDefault="00FC2CBE" w:rsidP="00FC2CBE">
      <w:pPr>
        <w:spacing w:after="0" w:line="240" w:lineRule="auto"/>
      </w:pPr>
      <w:r w:rsidRPr="00FC2CBE">
        <w:t>Ken Jefferson</w:t>
      </w:r>
      <w:r w:rsidRPr="00FC2CBE">
        <w:br/>
      </w:r>
      <w:hyperlink r:id="rId4" w:history="1">
        <w:r w:rsidRPr="00FC2CBE">
          <w:rPr>
            <w:rStyle w:val="Hyperlink"/>
          </w:rPr>
          <w:t>ken.jefferson@sympatico.ca</w:t>
        </w:r>
      </w:hyperlink>
    </w:p>
    <w:p w14:paraId="7D1163BB" w14:textId="77777777" w:rsidR="00FC2CBE" w:rsidRPr="00FC2CBE" w:rsidRDefault="00FC2CBE" w:rsidP="00FC2CBE">
      <w:pPr>
        <w:spacing w:after="0" w:line="240" w:lineRule="auto"/>
      </w:pPr>
      <w:r w:rsidRPr="00FC2CBE">
        <w:br/>
      </w:r>
      <w:r w:rsidRPr="00FC2CBE">
        <w:br/>
        <w:t>__________ Information from ESET NOD32 Antivirus, version of virus signature database 6465 (20110915) __________</w:t>
      </w:r>
      <w:r w:rsidRPr="00FC2CBE">
        <w:br/>
      </w:r>
      <w:r w:rsidRPr="00FC2CBE">
        <w:br/>
        <w:t>The message was checked by ESET NOD32 Antivirus.</w:t>
      </w:r>
      <w:r w:rsidRPr="00FC2CBE">
        <w:br/>
      </w:r>
      <w:r w:rsidRPr="00FC2CBE">
        <w:br/>
      </w:r>
      <w:hyperlink r:id="rId5" w:history="1">
        <w:r w:rsidRPr="00FC2CBE">
          <w:rPr>
            <w:rStyle w:val="Hyperlink"/>
          </w:rPr>
          <w:t>http://www.eset.com</w:t>
        </w:r>
      </w:hyperlink>
    </w:p>
    <w:p w14:paraId="6A3C3908" w14:textId="77777777" w:rsidR="00DF7093" w:rsidRDefault="00DF7093" w:rsidP="00FC2CBE">
      <w:pPr>
        <w:spacing w:after="0" w:line="240" w:lineRule="auto"/>
      </w:pPr>
    </w:p>
    <w:sectPr w:rsidR="00DF7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C88"/>
    <w:rsid w:val="00646C88"/>
    <w:rsid w:val="0093023D"/>
    <w:rsid w:val="00AD214E"/>
    <w:rsid w:val="00DF7093"/>
    <w:rsid w:val="00FC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ED5B5-B431-4A89-A3DC-AE419A7C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6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6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6C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6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6C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6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6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6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6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6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6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6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6C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6C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6C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6C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6C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6C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6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6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6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6C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6C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6C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6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6C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6C8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C2CB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C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8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set.com" TargetMode="External"/><Relationship Id="rId4" Type="http://schemas.openxmlformats.org/officeDocument/2006/relationships/hyperlink" Target="mailto:ken.jefferson@sympatic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Peck</dc:creator>
  <cp:keywords/>
  <dc:description/>
  <cp:lastModifiedBy>Danny Peck</cp:lastModifiedBy>
  <cp:revision>3</cp:revision>
  <dcterms:created xsi:type="dcterms:W3CDTF">2025-01-13T21:16:00Z</dcterms:created>
  <dcterms:modified xsi:type="dcterms:W3CDTF">2025-01-13T21:16:00Z</dcterms:modified>
</cp:coreProperties>
</file>