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D9DAB" w14:textId="77777777" w:rsidR="00EA5D05" w:rsidRPr="00EA5D05" w:rsidRDefault="00EA5D05" w:rsidP="00EA5D05">
      <w:pPr>
        <w:spacing w:after="0" w:line="240" w:lineRule="auto"/>
      </w:pPr>
      <w:r w:rsidRPr="00EA5D05">
        <w:t>*</w:t>
      </w:r>
    </w:p>
    <w:p w14:paraId="06C65A47" w14:textId="77777777" w:rsidR="00EA5D05" w:rsidRPr="00EA5D05" w:rsidRDefault="00EA5D05" w:rsidP="00EA5D05">
      <w:pPr>
        <w:spacing w:after="0" w:line="240" w:lineRule="auto"/>
      </w:pPr>
      <w:r w:rsidRPr="00EA5D05">
        <w:rPr>
          <w:i/>
        </w:rPr>
        <w:t>Ottawa Outlook, nee North Hero News and World Review  ….</w:t>
      </w:r>
      <w:r w:rsidRPr="00EA5D05">
        <w:rPr>
          <w:i/>
        </w:rPr>
        <w:tab/>
        <w:t xml:space="preserve">  …….</w:t>
      </w:r>
      <w:r w:rsidRPr="00EA5D05">
        <w:rPr>
          <w:i/>
        </w:rPr>
        <w:tab/>
        <w:t>Mostly stuff no one else would print.</w:t>
      </w:r>
    </w:p>
    <w:p w14:paraId="02820F44" w14:textId="77777777" w:rsidR="00EA5D05" w:rsidRPr="00EA5D05" w:rsidRDefault="00EA5D05" w:rsidP="00EA5D05">
      <w:pPr>
        <w:spacing w:after="0" w:line="240" w:lineRule="auto"/>
      </w:pPr>
      <w:r w:rsidRPr="00EA5D05">
        <w:t> </w:t>
      </w:r>
    </w:p>
    <w:p w14:paraId="52906364" w14:textId="77777777" w:rsidR="00EA5D05" w:rsidRPr="00EA5D05" w:rsidRDefault="00EA5D05" w:rsidP="00EA5D05">
      <w:pPr>
        <w:spacing w:after="0" w:line="240" w:lineRule="auto"/>
      </w:pPr>
      <w:r w:rsidRPr="00EA5D05">
        <w:t>Tuesday, July 27, 2010</w:t>
      </w:r>
      <w:r w:rsidRPr="00EA5D05">
        <w:tab/>
      </w:r>
      <w:r w:rsidRPr="00EA5D05">
        <w:tab/>
      </w:r>
      <w:r w:rsidRPr="00EA5D05">
        <w:tab/>
        <w:t xml:space="preserve">   </w:t>
      </w:r>
      <w:r w:rsidRPr="00EA5D05">
        <w:tab/>
      </w:r>
      <w:r w:rsidRPr="00EA5D05">
        <w:tab/>
        <w:t xml:space="preserve"> c:/nhn&amp;wr10, 10wc18</w:t>
      </w:r>
      <w:r w:rsidRPr="00EA5D05">
        <w:tab/>
      </w:r>
      <w:r w:rsidRPr="00EA5D05">
        <w:tab/>
      </w:r>
      <w:r w:rsidRPr="00EA5D05">
        <w:tab/>
      </w:r>
      <w:r w:rsidRPr="00EA5D05">
        <w:tab/>
        <w:t xml:space="preserve"> </w:t>
      </w:r>
      <w:r w:rsidRPr="00EA5D05">
        <w:tab/>
        <w:t xml:space="preserve">      (2010  NHN&amp;WR letter/story/poem/card #12)</w:t>
      </w:r>
    </w:p>
    <w:p w14:paraId="0841DC4F" w14:textId="77777777" w:rsidR="00EA5D05" w:rsidRPr="00EA5D05" w:rsidRDefault="00EA5D05" w:rsidP="00EA5D05">
      <w:pPr>
        <w:spacing w:after="0" w:line="240" w:lineRule="auto"/>
      </w:pPr>
      <w:r w:rsidRPr="00EA5D05">
        <w:tab/>
      </w:r>
      <w:r w:rsidRPr="00EA5D05">
        <w:tab/>
      </w:r>
      <w:r w:rsidRPr="00EA5D05">
        <w:tab/>
      </w:r>
      <w:r w:rsidRPr="00EA5D05">
        <w:tab/>
      </w:r>
      <w:r w:rsidRPr="00EA5D05">
        <w:tab/>
      </w:r>
      <w:r w:rsidRPr="00EA5D05">
        <w:tab/>
        <w:t>(Limericks are tabulated separately.)</w:t>
      </w:r>
    </w:p>
    <w:p w14:paraId="61AD792C" w14:textId="77777777" w:rsidR="00EA5D05" w:rsidRPr="00EA5D05" w:rsidRDefault="00EA5D05" w:rsidP="00EA5D05">
      <w:pPr>
        <w:spacing w:after="0" w:line="240" w:lineRule="auto"/>
      </w:pPr>
      <w:r w:rsidRPr="00EA5D05">
        <w:t>***</w:t>
      </w:r>
    </w:p>
    <w:p w14:paraId="570E68D8" w14:textId="77777777" w:rsidR="00EA5D05" w:rsidRPr="00EA5D05" w:rsidRDefault="00EA5D05" w:rsidP="00EA5D05">
      <w:pPr>
        <w:spacing w:after="0" w:line="240" w:lineRule="auto"/>
      </w:pPr>
      <w:r w:rsidRPr="00EA5D05">
        <w:t>Couple days early, but emails been flaky … sending while sendings good.</w:t>
      </w:r>
    </w:p>
    <w:p w14:paraId="5ED91AD5" w14:textId="77777777" w:rsidR="00EA5D05" w:rsidRPr="00EA5D05" w:rsidRDefault="00EA5D05" w:rsidP="00EA5D05">
      <w:pPr>
        <w:spacing w:after="0" w:line="240" w:lineRule="auto"/>
      </w:pPr>
      <w:r w:rsidRPr="00EA5D05">
        <w:t>***</w:t>
      </w:r>
    </w:p>
    <w:p w14:paraId="49E73A97" w14:textId="77777777" w:rsidR="00EA5D05" w:rsidRPr="00EA5D05" w:rsidRDefault="00EA5D05" w:rsidP="00EA5D05">
      <w:pPr>
        <w:spacing w:after="0" w:line="240" w:lineRule="auto"/>
      </w:pPr>
      <w:r w:rsidRPr="00EA5D05">
        <w:t xml:space="preserve">  </w:t>
      </w:r>
    </w:p>
    <w:p w14:paraId="46BF8B32" w14:textId="77777777" w:rsidR="00EA5D05" w:rsidRPr="00EA5D05" w:rsidRDefault="00EA5D05" w:rsidP="00EA5D05">
      <w:pPr>
        <w:spacing w:after="0" w:line="240" w:lineRule="auto"/>
      </w:pPr>
      <w:r w:rsidRPr="00EA5D05">
        <w:rPr>
          <w:b/>
        </w:rPr>
        <w:t>Morning Walks, … One More Time.</w:t>
      </w:r>
    </w:p>
    <w:p w14:paraId="3D4BDCEC" w14:textId="77777777" w:rsidR="00EA5D05" w:rsidRPr="00EA5D05" w:rsidRDefault="00EA5D05" w:rsidP="00EA5D05">
      <w:pPr>
        <w:spacing w:after="0" w:line="240" w:lineRule="auto"/>
      </w:pPr>
      <w:r w:rsidRPr="00EA5D05">
        <w:t> </w:t>
      </w:r>
    </w:p>
    <w:p w14:paraId="226728D2" w14:textId="77777777" w:rsidR="00EA5D05" w:rsidRPr="00EA5D05" w:rsidRDefault="00EA5D05" w:rsidP="00EA5D05">
      <w:pPr>
        <w:spacing w:after="0" w:line="240" w:lineRule="auto"/>
      </w:pPr>
      <w:r w:rsidRPr="00EA5D05">
        <w:tab/>
        <w:t>One who takes frequent walks falls into repetitive patterns.  There will be five or so regularly used routes with a few innovative ventures thrown in once and a while.  A canine companion quickly becomes familiar with all ‘</w:t>
      </w:r>
      <w:r w:rsidRPr="00EA5D05">
        <w:rPr>
          <w:i/>
        </w:rPr>
        <w:t>decision points’</w:t>
      </w:r>
      <w:r w:rsidRPr="00EA5D05">
        <w:t xml:space="preserve">  Approaching one, the slightest hint with the leash will transmit the direction one intends to go.  Sort of like, </w:t>
      </w:r>
      <w:r w:rsidRPr="00EA5D05">
        <w:rPr>
          <w:i/>
        </w:rPr>
        <w:t>“Golly, … can this dog read my mind?</w:t>
      </w:r>
      <w:r w:rsidRPr="00EA5D05">
        <w:rPr>
          <w:i/>
        </w:rPr>
        <w:footnoteReference w:id="1"/>
      </w:r>
      <w:r w:rsidRPr="00EA5D05">
        <w:rPr>
          <w:b/>
          <w:i/>
        </w:rPr>
        <w:t>[1]</w:t>
      </w:r>
      <w:r w:rsidRPr="00EA5D05">
        <w:rPr>
          <w:i/>
        </w:rPr>
        <w:t>”</w:t>
      </w:r>
      <w:r w:rsidRPr="00EA5D05">
        <w:t xml:space="preserve">  Dog sense of direction is also very keen.  As Jason, our previous Golden aged, he would come to a shortcut home and stop.  Looking first at Ken, then down the shortcut it was obvious.  </w:t>
      </w:r>
      <w:r w:rsidRPr="00EA5D05">
        <w:rPr>
          <w:i/>
        </w:rPr>
        <w:t>“I’m tired, let’s go home.”</w:t>
      </w:r>
    </w:p>
    <w:p w14:paraId="6A95C705" w14:textId="77777777" w:rsidR="00EA5D05" w:rsidRPr="00EA5D05" w:rsidRDefault="00EA5D05" w:rsidP="00EA5D05">
      <w:pPr>
        <w:spacing w:after="0" w:line="240" w:lineRule="auto"/>
      </w:pPr>
      <w:r w:rsidRPr="00EA5D05">
        <w:tab/>
        <w:t xml:space="preserve">One who takes frequent walks also meets repetitive peers.  These peers come in two main groups, Females &amp; Males and eight categories: Walkers, Dog Walkers, Joggers, Runners, Pram Pushers, Rhythmic Dancers, Roller-Bladers and Exercisers.  At the top of all these we would have to put , … The jogging, pram-pushing Mother with two young children and a German Shepard en leash.  Impressive!  One divers idiosyncrasy of the main groups is readily apparent.  To illustrate, there is: </w:t>
      </w:r>
      <w:r w:rsidRPr="00EA5D05">
        <w:rPr>
          <w:i/>
        </w:rPr>
        <w:t>“The Women’s Early Morning Walking Club</w:t>
      </w:r>
      <w:r w:rsidRPr="00EA5D05">
        <w:rPr>
          <w:i/>
        </w:rPr>
        <w:footnoteReference w:id="2"/>
      </w:r>
      <w:r w:rsidRPr="00EA5D05">
        <w:rPr>
          <w:b/>
          <w:i/>
        </w:rPr>
        <w:t>[2]</w:t>
      </w:r>
      <w:r w:rsidRPr="00EA5D05">
        <w:rPr>
          <w:i/>
        </w:rPr>
        <w:t>”</w:t>
      </w:r>
      <w:r w:rsidRPr="00EA5D05">
        <w:t xml:space="preserve">.  They are generally encountered en passant, or … as we like to smell the roses, lapped by, on a leafy section of the river path where they are heard before seen.   Usually they are five to seven in a two or three row phalanx.  They will be carrying on three simultaneous conversations.  If there is one not talking she will pleasantly say, </w:t>
      </w:r>
      <w:r w:rsidRPr="00EA5D05">
        <w:rPr>
          <w:i/>
        </w:rPr>
        <w:t>“Good Morning.”</w:t>
      </w:r>
      <w:r w:rsidRPr="00EA5D05">
        <w:t xml:space="preserve">.   Their male counterparts are: </w:t>
      </w:r>
      <w:r w:rsidRPr="00EA5D05">
        <w:rPr>
          <w:i/>
        </w:rPr>
        <w:t xml:space="preserve">“The Stone Faced Duo.”, </w:t>
      </w:r>
      <w:r w:rsidRPr="00EA5D05">
        <w:t xml:space="preserve">who pass in silence avoiding eye contact and </w:t>
      </w:r>
      <w:r w:rsidRPr="00EA5D05">
        <w:rPr>
          <w:i/>
        </w:rPr>
        <w:t>“The Man who Walks with Two Sticks”.</w:t>
      </w:r>
      <w:r w:rsidRPr="00EA5D05">
        <w:t xml:space="preserve">  After about two months we and the latter have passed from: nods, then waves, to expressing a few words.. The </w:t>
      </w:r>
      <w:r w:rsidRPr="00EA5D05">
        <w:rPr>
          <w:i/>
        </w:rPr>
        <w:t>‘chatter rule’</w:t>
      </w:r>
      <w:r w:rsidRPr="00EA5D05">
        <w:t xml:space="preserve"> holds true for Joggers also.   Footfalls behind, no voice(s)?   Ten to one, …males.  Chatter?  Females.  Then there is </w:t>
      </w:r>
      <w:r w:rsidRPr="00EA5D05">
        <w:rPr>
          <w:i/>
        </w:rPr>
        <w:t>“Ma Bell”</w:t>
      </w:r>
      <w:r w:rsidRPr="00EA5D05">
        <w:t>.   A solitary jogger with a wire in her ear and a mike pinned to her sweatshirt.  She can be heard about 300 feet away talking to someone on the phone.  The other party doesn’t ever seem to say much.</w:t>
      </w:r>
    </w:p>
    <w:p w14:paraId="0F00F6A4" w14:textId="77777777" w:rsidR="00EA5D05" w:rsidRPr="00EA5D05" w:rsidRDefault="00EA5D05" w:rsidP="00EA5D05">
      <w:pPr>
        <w:spacing w:after="0" w:line="240" w:lineRule="auto"/>
      </w:pPr>
      <w:r w:rsidRPr="00EA5D05">
        <w:tab/>
        <w:t xml:space="preserve">Runners of both main groups are kind of a lost cause.   They are too busy working on their </w:t>
      </w:r>
      <w:r w:rsidRPr="00EA5D05">
        <w:rPr>
          <w:i/>
        </w:rPr>
        <w:t>‘pained’</w:t>
      </w:r>
      <w:r w:rsidRPr="00EA5D05">
        <w:t xml:space="preserve"> expressions and checking stop watches to stoop to any sort of acknowledgement. </w:t>
      </w:r>
    </w:p>
    <w:p w14:paraId="3302B3AA" w14:textId="77777777" w:rsidR="00EA5D05" w:rsidRPr="00EA5D05" w:rsidRDefault="00EA5D05" w:rsidP="00EA5D05">
      <w:pPr>
        <w:spacing w:after="0" w:line="240" w:lineRule="auto"/>
      </w:pPr>
      <w:r w:rsidRPr="00EA5D05">
        <w:tab/>
        <w:t>Dog Walkers are very apt to tarry a few minutes  Dogs are friendlier than people and always looking to say hello.  Wig-wag here and a sniff- sniff there, then circle two and on to the next.</w:t>
      </w:r>
    </w:p>
    <w:p w14:paraId="09B3628B" w14:textId="77777777" w:rsidR="00EA5D05" w:rsidRPr="00EA5D05" w:rsidRDefault="00EA5D05" w:rsidP="00EA5D05">
      <w:pPr>
        <w:spacing w:after="0" w:line="240" w:lineRule="auto"/>
      </w:pPr>
      <w:r w:rsidRPr="00EA5D05">
        <w:tab/>
        <w:t>Roller-Bladers are amazing.  They stick to the bicycle path and have been seen to pass cyclists.  Imagine, … thinking you’re doing well on a ten speed and being passed by a Bladder.  And if it is a macho male and a femme Bladder, … how embarrassing   We know a tour de France aficionado who would think nothing of running the femme into a ditch in similar circumstances.</w:t>
      </w:r>
    </w:p>
    <w:p w14:paraId="41D8238C" w14:textId="77777777" w:rsidR="00EA5D05" w:rsidRPr="00EA5D05" w:rsidRDefault="00EA5D05" w:rsidP="00EA5D05">
      <w:pPr>
        <w:spacing w:after="0" w:line="240" w:lineRule="auto"/>
      </w:pPr>
      <w:r w:rsidRPr="00EA5D05">
        <w:lastRenderedPageBreak/>
        <w:tab/>
        <w:t xml:space="preserve">Then there is </w:t>
      </w:r>
      <w:r w:rsidRPr="00EA5D05">
        <w:rPr>
          <w:i/>
        </w:rPr>
        <w:t>“Mata Hari</w:t>
      </w:r>
      <w:r w:rsidRPr="00EA5D05">
        <w:t xml:space="preserve">”, a slender Asian woman who walks backwards and does rhythmic swaying close to the river.  She smiles and waves en motion.  Finally </w:t>
      </w:r>
      <w:r w:rsidRPr="00EA5D05">
        <w:rPr>
          <w:i/>
        </w:rPr>
        <w:t>“Parking Lot Louie”,</w:t>
      </w:r>
      <w:r w:rsidRPr="00EA5D05">
        <w:t xml:space="preserve"> shadow boxer </w:t>
      </w:r>
      <w:r w:rsidRPr="00EA5D05">
        <w:rPr>
          <w:i/>
        </w:rPr>
        <w:t>“Sugar Ray”,</w:t>
      </w:r>
      <w:r w:rsidRPr="00EA5D05">
        <w:t xml:space="preserve"> </w:t>
      </w:r>
      <w:r w:rsidRPr="00EA5D05">
        <w:rPr>
          <w:i/>
        </w:rPr>
        <w:t xml:space="preserve">“Mrs Zip” </w:t>
      </w:r>
      <w:r w:rsidRPr="00EA5D05">
        <w:t xml:space="preserve">and tree man </w:t>
      </w:r>
      <w:r w:rsidRPr="00EA5D05">
        <w:rPr>
          <w:i/>
        </w:rPr>
        <w:t>“Tarzan”. .Louie</w:t>
      </w:r>
      <w:r w:rsidRPr="00EA5D05">
        <w:t xml:space="preserve"> walks repeatedly up and down the parking lot backwards with wind-milling arms.  </w:t>
      </w:r>
      <w:r w:rsidRPr="00EA5D05">
        <w:rPr>
          <w:i/>
        </w:rPr>
        <w:t>Ray</w:t>
      </w:r>
      <w:r w:rsidRPr="00EA5D05">
        <w:t xml:space="preserve"> punches an imaginary opponent to death as he jigs and feints his way barefoot over the sandy beachfront</w:t>
      </w:r>
      <w:r w:rsidRPr="00EA5D05">
        <w:rPr>
          <w:i/>
        </w:rPr>
        <w:t>.  “Mrs Zip”</w:t>
      </w:r>
      <w:r w:rsidRPr="00EA5D05">
        <w:rPr>
          <w:i/>
        </w:rPr>
        <w:footnoteReference w:id="3"/>
      </w:r>
      <w:r w:rsidRPr="00EA5D05">
        <w:rPr>
          <w:b/>
          <w:i/>
        </w:rPr>
        <w:t>[3]</w:t>
      </w:r>
      <w:r w:rsidRPr="00EA5D05">
        <w:t xml:space="preserve"> in black spandex, power walks and runs on alternate days.  </w:t>
      </w:r>
      <w:r w:rsidRPr="00EA5D05">
        <w:rPr>
          <w:i/>
        </w:rPr>
        <w:t>Tarzan</w:t>
      </w:r>
      <w:r w:rsidRPr="00EA5D05">
        <w:t xml:space="preserve"> does leg lifts while hanging from a tree limb in jack-knife position.. Fortunately these last male peers are too far away to consider conversation.</w:t>
      </w:r>
    </w:p>
    <w:p w14:paraId="1BD87C6A" w14:textId="77777777" w:rsidR="00EA5D05" w:rsidRPr="00EA5D05" w:rsidRDefault="00EA5D05" w:rsidP="00EA5D05">
      <w:pPr>
        <w:spacing w:after="0" w:line="240" w:lineRule="auto"/>
      </w:pPr>
      <w:r w:rsidRPr="00EA5D05">
        <w:tab/>
        <w:t xml:space="preserve">Oops, … and almost forgot, </w:t>
      </w:r>
      <w:r w:rsidRPr="00EA5D05">
        <w:rPr>
          <w:i/>
        </w:rPr>
        <w:t>“Brick Man”.</w:t>
      </w:r>
      <w:r w:rsidRPr="00EA5D05">
        <w:t xml:space="preserve">  Met him one A.M., jogging with a brick in each hand.  Curiosity won out.  </w:t>
      </w:r>
      <w:r w:rsidRPr="00EA5D05">
        <w:rPr>
          <w:i/>
        </w:rPr>
        <w:t xml:space="preserve">“Why are you carrying bricks?”  “In training.  Going to Chicago to compete in a regatta on Lake Michigan.” </w:t>
      </w:r>
      <w:r w:rsidRPr="00EA5D05">
        <w:t xml:space="preserve">  Go for enough walks, … you’ll meet’em all.</w:t>
      </w:r>
    </w:p>
    <w:p w14:paraId="5B29BE15" w14:textId="77777777" w:rsidR="00EA5D05" w:rsidRPr="00EA5D05" w:rsidRDefault="00EA5D05" w:rsidP="00EA5D05">
      <w:pPr>
        <w:spacing w:after="0" w:line="240" w:lineRule="auto"/>
      </w:pPr>
      <w:r w:rsidRPr="00EA5D05">
        <w:tab/>
        <w:t>In post walk contemplation of our encountered peers, a thought often crosses the mind.  You know, … those people probably think:</w:t>
      </w:r>
    </w:p>
    <w:p w14:paraId="6B6E01B8" w14:textId="77777777" w:rsidR="00EA5D05" w:rsidRPr="00EA5D05" w:rsidRDefault="00EA5D05" w:rsidP="00EA5D05">
      <w:pPr>
        <w:spacing w:after="0" w:line="240" w:lineRule="auto"/>
      </w:pPr>
      <w:r w:rsidRPr="00EA5D05">
        <w:rPr>
          <w:i/>
        </w:rPr>
        <w:t>“Oh Oh, … here comes that beautiful Golden Retriever with ‘The Old Grouch’ in the yukky Harvard cap. Doesn’t he ever wash that thing?”</w:t>
      </w:r>
    </w:p>
    <w:p w14:paraId="7644E4BB" w14:textId="77777777" w:rsidR="00EA5D05" w:rsidRPr="00EA5D05" w:rsidRDefault="00EA5D05" w:rsidP="00EA5D05">
      <w:pPr>
        <w:spacing w:after="0" w:line="240" w:lineRule="auto"/>
      </w:pPr>
      <w:r w:rsidRPr="00EA5D05">
        <w:t>Your “Ottawa Outlook’ for this month,</w:t>
      </w:r>
    </w:p>
    <w:p w14:paraId="4C07C18F" w14:textId="77777777" w:rsidR="00EA5D05" w:rsidRPr="00EA5D05" w:rsidRDefault="00EA5D05" w:rsidP="00EA5D05">
      <w:pPr>
        <w:spacing w:after="0" w:line="240" w:lineRule="auto"/>
      </w:pPr>
      <w:r w:rsidRPr="00EA5D05">
        <w:t>Lucile, Bailey and Ken.  Re. dist.101</w:t>
      </w:r>
    </w:p>
    <w:p w14:paraId="60996CE1" w14:textId="77777777" w:rsidR="00EA5D05" w:rsidRPr="00EA5D05" w:rsidRDefault="00EA5D05" w:rsidP="00EA5D05">
      <w:pPr>
        <w:spacing w:after="0" w:line="240" w:lineRule="auto"/>
      </w:pPr>
      <w:r w:rsidRPr="00EA5D05">
        <w:br/>
      </w:r>
    </w:p>
    <w:p w14:paraId="78F2DD16" w14:textId="77777777" w:rsidR="00EA5D05" w:rsidRPr="00EA5D05" w:rsidRDefault="00EA5D05" w:rsidP="00EA5D05">
      <w:pPr>
        <w:spacing w:after="0" w:line="240" w:lineRule="auto"/>
      </w:pPr>
      <w:r w:rsidRPr="00EA5D05">
        <w:pict w14:anchorId="1562F8C0">
          <v:rect id="_x0000_i1031" style="width:154.45pt;height:.75pt" o:hrpct="330" o:hrstd="t" o:hr="t" fillcolor="#a0a0a0" stroked="f"/>
        </w:pict>
      </w:r>
    </w:p>
    <w:p w14:paraId="583FECEA" w14:textId="77777777" w:rsidR="00DF7093" w:rsidRDefault="00DF7093" w:rsidP="00EA5D05">
      <w:pPr>
        <w:spacing w:after="0" w:line="240" w:lineRule="auto"/>
      </w:pPr>
    </w:p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8DFBA" w14:textId="77777777" w:rsidR="00BD0233" w:rsidRDefault="00BD0233" w:rsidP="00EA5D05">
      <w:pPr>
        <w:spacing w:after="0" w:line="240" w:lineRule="auto"/>
      </w:pPr>
      <w:r>
        <w:separator/>
      </w:r>
    </w:p>
  </w:endnote>
  <w:endnote w:type="continuationSeparator" w:id="0">
    <w:p w14:paraId="77134EE5" w14:textId="77777777" w:rsidR="00BD0233" w:rsidRDefault="00BD0233" w:rsidP="00EA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72F3E" w14:textId="77777777" w:rsidR="00BD0233" w:rsidRDefault="00BD0233" w:rsidP="00EA5D05">
      <w:pPr>
        <w:spacing w:after="0" w:line="240" w:lineRule="auto"/>
      </w:pPr>
      <w:r>
        <w:separator/>
      </w:r>
    </w:p>
  </w:footnote>
  <w:footnote w:type="continuationSeparator" w:id="0">
    <w:p w14:paraId="3913B558" w14:textId="77777777" w:rsidR="00BD0233" w:rsidRDefault="00BD0233" w:rsidP="00EA5D05">
      <w:pPr>
        <w:spacing w:after="0" w:line="240" w:lineRule="auto"/>
      </w:pPr>
      <w:r>
        <w:continuationSeparator/>
      </w:r>
    </w:p>
  </w:footnote>
  <w:footnote w:id="1">
    <w:p w14:paraId="18187DAB" w14:textId="77777777" w:rsidR="00EA5D05" w:rsidRDefault="00EA5D05" w:rsidP="00EA5D05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>[1]</w:t>
      </w:r>
      <w:r>
        <w:t xml:space="preserve"> That’s a frightening thought.</w:t>
      </w:r>
    </w:p>
  </w:footnote>
  <w:footnote w:id="2">
    <w:p w14:paraId="7E99D984" w14:textId="77777777" w:rsidR="00EA5D05" w:rsidRDefault="00EA5D05" w:rsidP="00EA5D05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>[2]</w:t>
      </w:r>
      <w:r>
        <w:t xml:space="preserve"> The names detailed in this epistle are those used by the writer in referring to his early A.M. peers.  Afternoon walks may be a different ball of wax, i.e.Letter</w:t>
      </w:r>
    </w:p>
  </w:footnote>
  <w:footnote w:id="3">
    <w:p w14:paraId="6F3A9955" w14:textId="77777777" w:rsidR="00EA5D05" w:rsidRDefault="00EA5D05" w:rsidP="00EA5D05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>[3]</w:t>
      </w:r>
      <w:r>
        <w:t xml:space="preserve"> From the 1920’s song, </w:t>
      </w:r>
      <w:r>
        <w:rPr>
          <w:i/>
        </w:rPr>
        <w:t>“Good Morning Mrs Zip Zip Zip, with your haircut just as short as mine.”  (One of Ken’s mother’s ukulele songs.)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A9"/>
    <w:rsid w:val="000C52DE"/>
    <w:rsid w:val="007028A9"/>
    <w:rsid w:val="0093023D"/>
    <w:rsid w:val="00BD0233"/>
    <w:rsid w:val="00DF7093"/>
    <w:rsid w:val="00EA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BB40E-BCBC-49D0-BE06-8C45ED61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8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8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8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8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8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8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8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8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8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8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8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8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8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8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8A9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5D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D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5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2025-01-13T19:20:00Z</dcterms:created>
  <dcterms:modified xsi:type="dcterms:W3CDTF">2025-01-13T19:20:00Z</dcterms:modified>
</cp:coreProperties>
</file>