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DD5BF" w14:textId="77777777" w:rsidR="009F18D8" w:rsidRPr="009F18D8" w:rsidRDefault="009F18D8" w:rsidP="009F18D8">
      <w:pPr>
        <w:spacing w:after="0" w:line="240" w:lineRule="auto"/>
      </w:pPr>
      <w:r w:rsidRPr="009F18D8">
        <w:t>*</w:t>
      </w:r>
    </w:p>
    <w:p w14:paraId="0F9DB896" w14:textId="77777777" w:rsidR="009F18D8" w:rsidRPr="009F18D8" w:rsidRDefault="009F18D8" w:rsidP="009F18D8">
      <w:pPr>
        <w:spacing w:after="0" w:line="240" w:lineRule="auto"/>
      </w:pPr>
      <w:r w:rsidRPr="009F18D8">
        <w:rPr>
          <w:i/>
        </w:rPr>
        <w:t xml:space="preserve">North Hero News and World </w:t>
      </w:r>
      <w:proofErr w:type="gramStart"/>
      <w:r w:rsidRPr="009F18D8">
        <w:rPr>
          <w:i/>
        </w:rPr>
        <w:t>Review  …</w:t>
      </w:r>
      <w:proofErr w:type="gramEnd"/>
      <w:r w:rsidRPr="009F18D8">
        <w:rPr>
          <w:i/>
        </w:rPr>
        <w:t>.</w:t>
      </w:r>
    </w:p>
    <w:p w14:paraId="30BF0ED0" w14:textId="77777777" w:rsidR="009F18D8" w:rsidRPr="009F18D8" w:rsidRDefault="009F18D8" w:rsidP="009F18D8">
      <w:pPr>
        <w:spacing w:after="0" w:line="240" w:lineRule="auto"/>
      </w:pPr>
      <w:r w:rsidRPr="009F18D8">
        <w:rPr>
          <w:i/>
        </w:rPr>
        <w:tab/>
      </w:r>
      <w:r w:rsidRPr="009F18D8">
        <w:rPr>
          <w:i/>
        </w:rPr>
        <w:tab/>
      </w:r>
      <w:r w:rsidRPr="009F18D8">
        <w:rPr>
          <w:i/>
        </w:rPr>
        <w:tab/>
      </w:r>
      <w:r w:rsidRPr="009F18D8">
        <w:rPr>
          <w:i/>
        </w:rPr>
        <w:tab/>
      </w:r>
      <w:r w:rsidRPr="009F18D8">
        <w:rPr>
          <w:i/>
        </w:rPr>
        <w:tab/>
      </w:r>
      <w:r w:rsidRPr="009F18D8">
        <w:rPr>
          <w:i/>
        </w:rPr>
        <w:tab/>
        <w:t xml:space="preserve">  …….</w:t>
      </w:r>
      <w:r w:rsidRPr="009F18D8">
        <w:rPr>
          <w:i/>
        </w:rPr>
        <w:tab/>
        <w:t>Mostly stuff no one else would print.</w:t>
      </w:r>
    </w:p>
    <w:p w14:paraId="2CA7FD82" w14:textId="77777777" w:rsidR="009F18D8" w:rsidRPr="009F18D8" w:rsidRDefault="009F18D8" w:rsidP="009F18D8">
      <w:pPr>
        <w:spacing w:after="0" w:line="240" w:lineRule="auto"/>
      </w:pPr>
      <w:r w:rsidRPr="009F18D8">
        <w:t> </w:t>
      </w:r>
    </w:p>
    <w:p w14:paraId="43B523B1" w14:textId="77777777" w:rsidR="009F18D8" w:rsidRPr="009F18D8" w:rsidRDefault="009F18D8" w:rsidP="009F18D8">
      <w:pPr>
        <w:spacing w:after="0" w:line="240" w:lineRule="auto"/>
      </w:pPr>
      <w:r w:rsidRPr="009F18D8">
        <w:t>Sunday, March 29 2009</w:t>
      </w:r>
      <w:r w:rsidRPr="009F18D8">
        <w:tab/>
      </w:r>
      <w:r w:rsidRPr="009F18D8">
        <w:tab/>
      </w:r>
      <w:r w:rsidRPr="009F18D8">
        <w:tab/>
        <w:t xml:space="preserve">                                                              c:/wklylt9.9wc02</w:t>
      </w:r>
      <w:r w:rsidRPr="009F18D8">
        <w:tab/>
      </w:r>
      <w:r w:rsidRPr="009F18D8">
        <w:tab/>
      </w:r>
      <w:r w:rsidRPr="009F18D8">
        <w:tab/>
      </w:r>
      <w:r w:rsidRPr="009F18D8">
        <w:tab/>
        <w:t xml:space="preserve"> </w:t>
      </w:r>
      <w:r w:rsidRPr="009F18D8">
        <w:tab/>
      </w:r>
      <w:r w:rsidRPr="009F18D8">
        <w:tab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9F18D8">
        <w:t>   (</w:t>
      </w:r>
      <w:proofErr w:type="gramEnd"/>
      <w:r w:rsidRPr="009F18D8">
        <w:t>2009 NHN&amp;WR letter/story/poem/card #05)</w:t>
      </w:r>
    </w:p>
    <w:p w14:paraId="17271160" w14:textId="77777777" w:rsidR="009F18D8" w:rsidRPr="009F18D8" w:rsidRDefault="009F18D8" w:rsidP="009F18D8">
      <w:pPr>
        <w:spacing w:after="0" w:line="240" w:lineRule="auto"/>
      </w:pPr>
      <w:r w:rsidRPr="009F18D8">
        <w:t> </w:t>
      </w:r>
    </w:p>
    <w:p w14:paraId="50D23BB5" w14:textId="77777777" w:rsidR="009F18D8" w:rsidRPr="009F18D8" w:rsidRDefault="009F18D8" w:rsidP="009F18D8">
      <w:pPr>
        <w:spacing w:after="0" w:line="240" w:lineRule="auto"/>
      </w:pPr>
      <w:r w:rsidRPr="009F18D8">
        <w:rPr>
          <w:b/>
        </w:rPr>
        <w:t>Mish Mash</w:t>
      </w:r>
    </w:p>
    <w:p w14:paraId="2C49728F" w14:textId="77777777" w:rsidR="009F18D8" w:rsidRPr="009F18D8" w:rsidRDefault="009F18D8" w:rsidP="009F18D8">
      <w:pPr>
        <w:spacing w:after="0" w:line="240" w:lineRule="auto"/>
      </w:pPr>
      <w:r w:rsidRPr="009F18D8">
        <w:t> </w:t>
      </w:r>
    </w:p>
    <w:p w14:paraId="18BCAFB1" w14:textId="77777777" w:rsidR="009F18D8" w:rsidRPr="009F18D8" w:rsidRDefault="009F18D8" w:rsidP="009F18D8">
      <w:pPr>
        <w:spacing w:after="0" w:line="240" w:lineRule="auto"/>
      </w:pPr>
      <w:r w:rsidRPr="009F18D8">
        <w:tab/>
        <w:t xml:space="preserve">We were all set to send out an April letter whose subject was </w:t>
      </w:r>
      <w:r w:rsidRPr="009F18D8">
        <w:rPr>
          <w:b/>
          <w:i/>
        </w:rPr>
        <w:t>“Coffee”</w:t>
      </w:r>
      <w:r w:rsidRPr="009F18D8">
        <w:rPr>
          <w:i/>
        </w:rPr>
        <w:t>.</w:t>
      </w:r>
      <w:r w:rsidRPr="009F18D8">
        <w:t xml:space="preserve">  The gist of same being</w:t>
      </w:r>
      <w:r w:rsidRPr="009F18D8">
        <w:rPr>
          <w:i/>
        </w:rPr>
        <w:t>, …. “</w:t>
      </w:r>
      <w:proofErr w:type="gramStart"/>
      <w:r w:rsidRPr="009F18D8">
        <w:rPr>
          <w:i/>
        </w:rPr>
        <w:t>the</w:t>
      </w:r>
      <w:proofErr w:type="gramEnd"/>
      <w:r w:rsidRPr="009F18D8">
        <w:rPr>
          <w:i/>
        </w:rPr>
        <w:t xml:space="preserve"> Jefferson’s coffee is so un-inspiring the following persons either bring their own makings or keep a coffee maker of their own deposited at the Jefferson residence.”  </w:t>
      </w:r>
      <w:r w:rsidRPr="009F18D8">
        <w:t xml:space="preserve">However, … late developments in </w:t>
      </w:r>
      <w:proofErr w:type="gramStart"/>
      <w:r w:rsidRPr="009F18D8">
        <w:t xml:space="preserve">the  </w:t>
      </w:r>
      <w:r w:rsidRPr="009F18D8">
        <w:rPr>
          <w:i/>
        </w:rPr>
        <w:t>“</w:t>
      </w:r>
      <w:proofErr w:type="gramEnd"/>
      <w:r w:rsidRPr="009F18D8">
        <w:rPr>
          <w:i/>
        </w:rPr>
        <w:t>I’ve bought a new espresso machine”</w:t>
      </w:r>
      <w:r w:rsidRPr="009F18D8">
        <w:t xml:space="preserve"> area have put a hold on distribution.  </w:t>
      </w:r>
      <w:proofErr w:type="gramStart"/>
      <w:r w:rsidRPr="009F18D8">
        <w:t>Needless to say, the</w:t>
      </w:r>
      <w:proofErr w:type="gramEnd"/>
      <w:r w:rsidRPr="009F18D8">
        <w:t xml:space="preserve"> Nuevo Espressos are not Lucile’s &amp; Ken’s.  They make do with two jars of instant coffee, Decaf &amp; High Test, … period.  So, the coffee chuckles will have to wait and, in the meantime, a few </w:t>
      </w:r>
      <w:proofErr w:type="gramStart"/>
      <w:r w:rsidRPr="009F18D8">
        <w:t>last minute</w:t>
      </w:r>
      <w:proofErr w:type="gramEnd"/>
      <w:r w:rsidRPr="009F18D8">
        <w:t xml:space="preserve"> items.  But hey, … we’re sure the delay will be worth it, should be a belly-laugher</w:t>
      </w:r>
    </w:p>
    <w:p w14:paraId="19ACE7AE" w14:textId="77777777" w:rsidR="009F18D8" w:rsidRPr="009F18D8" w:rsidRDefault="009F18D8" w:rsidP="009F18D8">
      <w:pPr>
        <w:spacing w:after="0" w:line="240" w:lineRule="auto"/>
      </w:pPr>
      <w:r w:rsidRPr="009F18D8">
        <w:t> </w:t>
      </w:r>
    </w:p>
    <w:p w14:paraId="1940B18A" w14:textId="77777777" w:rsidR="009F18D8" w:rsidRPr="009F18D8" w:rsidRDefault="009F18D8" w:rsidP="009F18D8">
      <w:pPr>
        <w:spacing w:after="0" w:line="240" w:lineRule="auto"/>
      </w:pPr>
      <w:r w:rsidRPr="009F18D8">
        <w:tab/>
      </w:r>
      <w:r w:rsidRPr="009F18D8">
        <w:rPr>
          <w:u w:val="single"/>
        </w:rPr>
        <w:t>Item 1.</w:t>
      </w:r>
      <w:r w:rsidRPr="009F18D8">
        <w:t xml:space="preserve">  The </w:t>
      </w:r>
      <w:proofErr w:type="gramStart"/>
      <w:r w:rsidRPr="009F18D8">
        <w:t xml:space="preserve">February  </w:t>
      </w:r>
      <w:r w:rsidRPr="009F18D8">
        <w:rPr>
          <w:b/>
        </w:rPr>
        <w:t>“</w:t>
      </w:r>
      <w:proofErr w:type="gramEnd"/>
      <w:r w:rsidRPr="009F18D8">
        <w:rPr>
          <w:b/>
        </w:rPr>
        <w:t>Jefferson Oil and Hand me Downs”</w:t>
      </w:r>
      <w:r w:rsidRPr="009F18D8">
        <w:t xml:space="preserve"> letter has been a huge success.  Matt &amp; Heidi, visiting Ottawa from Pittsford, VT, brought two sets of bright red long johns and one G.I. bottom.  All nicely broken in.  There is a rumor afloat that more may </w:t>
      </w:r>
      <w:proofErr w:type="gramStart"/>
      <w:r w:rsidRPr="009F18D8">
        <w:t>be forth</w:t>
      </w:r>
      <w:proofErr w:type="gramEnd"/>
      <w:r w:rsidRPr="009F18D8">
        <w:t xml:space="preserve"> coming locally.  As for the pens, we have been assured a boodle will await our return to North Hero.  All new, better, upgraded ‘Jefferson Oil Specials’.  Goody, goody, best pens ever.</w:t>
      </w:r>
    </w:p>
    <w:p w14:paraId="61E7BEDE" w14:textId="77777777" w:rsidR="009F18D8" w:rsidRPr="009F18D8" w:rsidRDefault="009F18D8" w:rsidP="009F18D8">
      <w:pPr>
        <w:spacing w:after="0" w:line="240" w:lineRule="auto"/>
      </w:pPr>
      <w:r w:rsidRPr="009F18D8">
        <w:t> </w:t>
      </w:r>
    </w:p>
    <w:p w14:paraId="12922C48" w14:textId="77777777" w:rsidR="009F18D8" w:rsidRPr="009F18D8" w:rsidRDefault="009F18D8" w:rsidP="009F18D8">
      <w:pPr>
        <w:spacing w:after="0" w:line="240" w:lineRule="auto"/>
      </w:pPr>
      <w:r w:rsidRPr="009F18D8">
        <w:tab/>
      </w:r>
      <w:r w:rsidRPr="009F18D8">
        <w:rPr>
          <w:u w:val="single"/>
        </w:rPr>
        <w:t>Item 2.</w:t>
      </w:r>
      <w:r w:rsidRPr="009F18D8">
        <w:t xml:space="preserve">  The ‘Gamesters’ NCAA Men’s BB Tournament is </w:t>
      </w:r>
      <w:proofErr w:type="gramStart"/>
      <w:r w:rsidRPr="009F18D8">
        <w:t>drawing to a close</w:t>
      </w:r>
      <w:proofErr w:type="gramEnd"/>
      <w:r w:rsidRPr="009F18D8">
        <w:t xml:space="preserve"> and it looks like Mr. Recluse (Ken) may finally win one.  Twelve irate competitors will be of a common mind</w:t>
      </w:r>
      <w:r w:rsidRPr="009F18D8">
        <w:rPr>
          <w:i/>
        </w:rPr>
        <w:t>.  “We’ll never let that guy keep score again!”</w:t>
      </w:r>
    </w:p>
    <w:p w14:paraId="0CB993A3" w14:textId="77777777" w:rsidR="009F18D8" w:rsidRPr="009F18D8" w:rsidRDefault="009F18D8" w:rsidP="009F18D8">
      <w:pPr>
        <w:spacing w:after="0" w:line="240" w:lineRule="auto"/>
      </w:pPr>
      <w:r w:rsidRPr="009F18D8">
        <w:t> </w:t>
      </w:r>
    </w:p>
    <w:p w14:paraId="466180A6" w14:textId="77777777" w:rsidR="009F18D8" w:rsidRPr="009F18D8" w:rsidRDefault="009F18D8" w:rsidP="009F18D8">
      <w:pPr>
        <w:spacing w:after="0" w:line="240" w:lineRule="auto"/>
      </w:pPr>
      <w:r w:rsidRPr="009F18D8">
        <w:tab/>
      </w:r>
      <w:r w:rsidRPr="009F18D8">
        <w:rPr>
          <w:u w:val="single"/>
        </w:rPr>
        <w:t xml:space="preserve">Item 3. </w:t>
      </w:r>
      <w:r w:rsidRPr="009F18D8">
        <w:t xml:space="preserve"> The NHN&amp;WR Staff is now power outage proof.  A natural </w:t>
      </w:r>
      <w:proofErr w:type="gramStart"/>
      <w:r w:rsidRPr="009F18D8">
        <w:t>gas powered</w:t>
      </w:r>
      <w:proofErr w:type="gramEnd"/>
      <w:r w:rsidRPr="009F18D8">
        <w:t xml:space="preserve"> generator has been ensconced at 219 Atlantis Ave.  This gem goes the North Hero Honda some better.  </w:t>
      </w:r>
      <w:proofErr w:type="gramStart"/>
      <w:r w:rsidRPr="009F18D8">
        <w:t>Comes</w:t>
      </w:r>
      <w:proofErr w:type="gramEnd"/>
      <w:r w:rsidRPr="009F18D8">
        <w:t xml:space="preserve"> on automatically and you don’t have to get up in the middle of the night to dump more gasoline into the tank.  Expensive?  Yes.  But the exchange rate was good and </w:t>
      </w:r>
      <w:proofErr w:type="gramStart"/>
      <w:r w:rsidRPr="009F18D8">
        <w:t>come the first outage</w:t>
      </w:r>
      <w:proofErr w:type="gramEnd"/>
      <w:r w:rsidRPr="009F18D8">
        <w:t xml:space="preserve"> we will be prepared with admission tickets for family &amp; neighbors.  A </w:t>
      </w:r>
      <w:proofErr w:type="gramStart"/>
      <w:r w:rsidRPr="009F18D8">
        <w:t>three day</w:t>
      </w:r>
      <w:proofErr w:type="gramEnd"/>
      <w:r w:rsidRPr="009F18D8">
        <w:t xml:space="preserve"> outage should recoup about half the expenditure.</w:t>
      </w:r>
    </w:p>
    <w:p w14:paraId="25912F22" w14:textId="77777777" w:rsidR="009F18D8" w:rsidRPr="009F18D8" w:rsidRDefault="009F18D8" w:rsidP="009F18D8">
      <w:pPr>
        <w:spacing w:after="0" w:line="240" w:lineRule="auto"/>
      </w:pPr>
      <w:r w:rsidRPr="009F18D8">
        <w:tab/>
      </w:r>
      <w:r w:rsidRPr="009F18D8">
        <w:rPr>
          <w:u w:val="single"/>
        </w:rPr>
        <w:t>Item 4.</w:t>
      </w:r>
      <w:r w:rsidRPr="009F18D8">
        <w:t xml:space="preserve">  “</w:t>
      </w:r>
      <w:r w:rsidRPr="009F18D8">
        <w:rPr>
          <w:b/>
        </w:rPr>
        <w:t xml:space="preserve">Soup.’  </w:t>
      </w:r>
      <w:r w:rsidRPr="009F18D8">
        <w:t xml:space="preserve">In house soup rotation has been rounded out for </w:t>
      </w:r>
      <w:proofErr w:type="gramStart"/>
      <w:r w:rsidRPr="009F18D8">
        <w:t>the ages</w:t>
      </w:r>
      <w:proofErr w:type="gramEnd"/>
      <w:r w:rsidRPr="009F18D8">
        <w:t xml:space="preserve">.  Never wonder what goes on here pre </w:t>
      </w:r>
      <w:r w:rsidRPr="009F18D8">
        <w:rPr>
          <w:i/>
        </w:rPr>
        <w:t xml:space="preserve">“Days of Our Lives” </w:t>
      </w:r>
      <w:r w:rsidRPr="009F18D8">
        <w:t>time</w:t>
      </w:r>
      <w:r w:rsidRPr="009F18D8">
        <w:rPr>
          <w:i/>
        </w:rPr>
        <w:t xml:space="preserve">. </w:t>
      </w:r>
      <w:r w:rsidRPr="009F18D8">
        <w:t xml:space="preserve"> It is usually ‘Soup for Lunch’ time.  Potato &amp; Italian Wedding have joined Pea, Beef &amp; Chicken as the starting 5 as one might say in BB talk.  The meatballs in the Wedding Soup were so good we even expanded their recipe into a meatloaf.  </w:t>
      </w:r>
      <w:proofErr w:type="gramStart"/>
      <w:r w:rsidRPr="009F18D8">
        <w:t>Was</w:t>
      </w:r>
      <w:proofErr w:type="gramEnd"/>
      <w:r w:rsidRPr="009F18D8">
        <w:t xml:space="preserve"> delicious!</w:t>
      </w:r>
    </w:p>
    <w:p w14:paraId="4DC9E220" w14:textId="77777777" w:rsidR="009F18D8" w:rsidRPr="009F18D8" w:rsidRDefault="009F18D8" w:rsidP="009F18D8">
      <w:pPr>
        <w:spacing w:after="0" w:line="240" w:lineRule="auto"/>
      </w:pPr>
      <w:r w:rsidRPr="009F18D8">
        <w:t> </w:t>
      </w:r>
    </w:p>
    <w:p w14:paraId="54F4B6FF" w14:textId="77777777" w:rsidR="009F18D8" w:rsidRPr="009F18D8" w:rsidRDefault="009F18D8" w:rsidP="009F18D8">
      <w:pPr>
        <w:spacing w:after="0" w:line="240" w:lineRule="auto"/>
      </w:pPr>
      <w:r w:rsidRPr="009F18D8">
        <w:tab/>
      </w:r>
      <w:r w:rsidRPr="009F18D8">
        <w:rPr>
          <w:u w:val="single"/>
        </w:rPr>
        <w:t xml:space="preserve">Item 5. </w:t>
      </w:r>
      <w:r w:rsidRPr="009F18D8">
        <w:t>The Mesiah.  Geez, …. Been singing it for years and still can’t spell it right!  Let’s start that again.</w:t>
      </w:r>
    </w:p>
    <w:p w14:paraId="4B1D3884" w14:textId="77777777" w:rsidR="009F18D8" w:rsidRPr="009F18D8" w:rsidRDefault="009F18D8" w:rsidP="009F18D8">
      <w:pPr>
        <w:spacing w:after="0" w:line="240" w:lineRule="auto"/>
      </w:pPr>
      <w:r w:rsidRPr="009F18D8">
        <w:t> </w:t>
      </w:r>
    </w:p>
    <w:p w14:paraId="3B0DFEAA" w14:textId="77777777" w:rsidR="009F18D8" w:rsidRPr="009F18D8" w:rsidRDefault="009F18D8" w:rsidP="009F18D8">
      <w:pPr>
        <w:spacing w:after="0" w:line="240" w:lineRule="auto"/>
      </w:pPr>
      <w:r w:rsidRPr="009F18D8">
        <w:tab/>
      </w:r>
      <w:r w:rsidRPr="009F18D8">
        <w:rPr>
          <w:u w:val="single"/>
        </w:rPr>
        <w:t xml:space="preserve">Item 5.  </w:t>
      </w:r>
      <w:r w:rsidRPr="009F18D8">
        <w:t xml:space="preserve"> The Messiah.  Yes, none other than!  Easter morning at 6:30 A.M.!  We’ve a pristine full score on hand, courtesy of the most recent guitar player in the family.  This removed the last </w:t>
      </w:r>
      <w:r w:rsidRPr="009F18D8">
        <w:lastRenderedPageBreak/>
        <w:t xml:space="preserve">excuse for a reluctant </w:t>
      </w:r>
      <w:proofErr w:type="gramStart"/>
      <w:r w:rsidRPr="009F18D8">
        <w:t>tenor</w:t>
      </w:r>
      <w:proofErr w:type="gramEnd"/>
      <w:r w:rsidRPr="009F18D8">
        <w:t xml:space="preserve"> and he will be vocalizing April 12</w:t>
      </w:r>
      <w:r w:rsidRPr="009F18D8">
        <w:rPr>
          <w:vertAlign w:val="superscript"/>
        </w:rPr>
        <w:t>th</w:t>
      </w:r>
      <w:r w:rsidRPr="009F18D8">
        <w:t>.   Can any of the family sopranos or altos say that?</w:t>
      </w:r>
    </w:p>
    <w:p w14:paraId="22EF8A04" w14:textId="77777777" w:rsidR="009F18D8" w:rsidRPr="009F18D8" w:rsidRDefault="009F18D8" w:rsidP="009F18D8">
      <w:pPr>
        <w:spacing w:after="0" w:line="240" w:lineRule="auto"/>
      </w:pPr>
      <w:r w:rsidRPr="009F18D8">
        <w:t> </w:t>
      </w:r>
    </w:p>
    <w:p w14:paraId="5A8E6F27" w14:textId="77777777" w:rsidR="009F18D8" w:rsidRPr="009F18D8" w:rsidRDefault="009F18D8" w:rsidP="009F18D8">
      <w:pPr>
        <w:spacing w:after="0" w:line="240" w:lineRule="auto"/>
      </w:pPr>
      <w:r w:rsidRPr="009F18D8">
        <w:tab/>
      </w:r>
      <w:r w:rsidRPr="009F18D8">
        <w:rPr>
          <w:u w:val="single"/>
        </w:rPr>
        <w:t>Item 6.</w:t>
      </w:r>
      <w:r w:rsidRPr="009F18D8">
        <w:t xml:space="preserve">  Rental Preparation.  </w:t>
      </w:r>
      <w:r w:rsidRPr="009F18D8">
        <w:tab/>
      </w:r>
    </w:p>
    <w:p w14:paraId="254B11BF" w14:textId="77777777" w:rsidR="009F18D8" w:rsidRPr="009F18D8" w:rsidRDefault="009F18D8" w:rsidP="009F18D8">
      <w:pPr>
        <w:spacing w:after="0" w:line="240" w:lineRule="auto"/>
      </w:pPr>
      <w:r w:rsidRPr="009F18D8">
        <w:tab/>
        <w:t xml:space="preserve">Is there a list?   </w:t>
      </w:r>
    </w:p>
    <w:p w14:paraId="4BF4996A" w14:textId="77777777" w:rsidR="009F18D8" w:rsidRPr="009F18D8" w:rsidRDefault="009F18D8" w:rsidP="009F18D8">
      <w:pPr>
        <w:spacing w:after="0" w:line="240" w:lineRule="auto"/>
      </w:pPr>
      <w:r w:rsidRPr="009F18D8">
        <w:tab/>
      </w:r>
      <w:proofErr w:type="gramStart"/>
      <w:r w:rsidRPr="009F18D8">
        <w:t>Yes</w:t>
      </w:r>
      <w:proofErr w:type="gramEnd"/>
      <w:r w:rsidRPr="009F18D8">
        <w:t xml:space="preserve"> there is.</w:t>
      </w:r>
    </w:p>
    <w:p w14:paraId="01AE46DC" w14:textId="77777777" w:rsidR="009F18D8" w:rsidRPr="009F18D8" w:rsidRDefault="009F18D8" w:rsidP="009F18D8">
      <w:pPr>
        <w:spacing w:after="0" w:line="240" w:lineRule="auto"/>
      </w:pPr>
      <w:r w:rsidRPr="009F18D8">
        <w:tab/>
        <w:t xml:space="preserve">How many chores are on the list?  </w:t>
      </w:r>
      <w:r w:rsidRPr="009F18D8">
        <w:tab/>
      </w:r>
    </w:p>
    <w:p w14:paraId="15E1271D" w14:textId="77777777" w:rsidR="009F18D8" w:rsidRPr="009F18D8" w:rsidRDefault="009F18D8" w:rsidP="009F18D8">
      <w:pPr>
        <w:spacing w:after="0" w:line="240" w:lineRule="auto"/>
      </w:pPr>
      <w:r w:rsidRPr="009F18D8">
        <w:tab/>
        <w:t>Thirty-</w:t>
      </w:r>
      <w:proofErr w:type="gramStart"/>
      <w:r w:rsidRPr="009F18D8">
        <w:t>two!.</w:t>
      </w:r>
      <w:proofErr w:type="gramEnd"/>
      <w:r w:rsidRPr="009F18D8">
        <w:t xml:space="preserve"> </w:t>
      </w:r>
    </w:p>
    <w:p w14:paraId="79A6380F" w14:textId="77777777" w:rsidR="009F18D8" w:rsidRPr="009F18D8" w:rsidRDefault="009F18D8" w:rsidP="009F18D8">
      <w:pPr>
        <w:spacing w:after="0" w:line="240" w:lineRule="auto"/>
      </w:pPr>
      <w:r w:rsidRPr="009F18D8">
        <w:tab/>
        <w:t>Good Grief, …how many have been done?</w:t>
      </w:r>
    </w:p>
    <w:p w14:paraId="78C194F3" w14:textId="77777777" w:rsidR="009F18D8" w:rsidRPr="009F18D8" w:rsidRDefault="009F18D8" w:rsidP="009F18D8">
      <w:pPr>
        <w:spacing w:after="0" w:line="240" w:lineRule="auto"/>
      </w:pPr>
      <w:r w:rsidRPr="009F18D8">
        <w:tab/>
        <w:t xml:space="preserve">Three. </w:t>
      </w:r>
    </w:p>
    <w:p w14:paraId="357C3812" w14:textId="77777777" w:rsidR="009F18D8" w:rsidRPr="009F18D8" w:rsidRDefault="009F18D8" w:rsidP="009F18D8">
      <w:pPr>
        <w:spacing w:after="0" w:line="240" w:lineRule="auto"/>
      </w:pPr>
      <w:r w:rsidRPr="009F18D8">
        <w:t> </w:t>
      </w:r>
    </w:p>
    <w:p w14:paraId="797FE5E0" w14:textId="77777777" w:rsidR="009F18D8" w:rsidRPr="009F18D8" w:rsidRDefault="009F18D8" w:rsidP="009F18D8">
      <w:pPr>
        <w:spacing w:after="0" w:line="240" w:lineRule="auto"/>
      </w:pPr>
      <w:r w:rsidRPr="009F18D8">
        <w:tab/>
        <w:t>(A page from the wings.)</w:t>
      </w:r>
    </w:p>
    <w:p w14:paraId="3AA2AC53" w14:textId="77777777" w:rsidR="009F18D8" w:rsidRPr="009F18D8" w:rsidRDefault="009F18D8" w:rsidP="009F18D8">
      <w:pPr>
        <w:spacing w:after="0" w:line="240" w:lineRule="auto"/>
      </w:pPr>
      <w:r w:rsidRPr="009F18D8">
        <w:t> </w:t>
      </w:r>
    </w:p>
    <w:p w14:paraId="0DB9C000" w14:textId="77777777" w:rsidR="009F18D8" w:rsidRPr="009F18D8" w:rsidRDefault="009F18D8" w:rsidP="009F18D8">
      <w:pPr>
        <w:spacing w:after="0" w:line="240" w:lineRule="auto"/>
      </w:pPr>
      <w:r w:rsidRPr="009F18D8">
        <w:t xml:space="preserve">Coming Lucile*.     Yes, </w:t>
      </w:r>
      <w:proofErr w:type="gramStart"/>
      <w:r w:rsidRPr="009F18D8">
        <w:t>Right,  Okay</w:t>
      </w:r>
      <w:proofErr w:type="gramEnd"/>
      <w:r w:rsidRPr="009F18D8">
        <w:t>, I’ll get on them right away.  Gotta close, …bye.</w:t>
      </w:r>
    </w:p>
    <w:p w14:paraId="2A077D4B" w14:textId="77777777" w:rsidR="009F18D8" w:rsidRPr="009F18D8" w:rsidRDefault="009F18D8" w:rsidP="009F18D8">
      <w:pPr>
        <w:spacing w:after="0" w:line="240" w:lineRule="auto"/>
      </w:pPr>
      <w:r w:rsidRPr="009F18D8">
        <w:t> </w:t>
      </w:r>
    </w:p>
    <w:p w14:paraId="7C5E700C" w14:textId="77777777" w:rsidR="009F18D8" w:rsidRPr="009F18D8" w:rsidRDefault="009F18D8" w:rsidP="009F18D8">
      <w:pPr>
        <w:spacing w:after="0" w:line="240" w:lineRule="auto"/>
      </w:pPr>
      <w:r w:rsidRPr="009F18D8">
        <w:t>Lucile, Bailey &amp; Ken.</w:t>
      </w:r>
    </w:p>
    <w:p w14:paraId="4DFD7957" w14:textId="77777777" w:rsidR="009F18D8" w:rsidRPr="009F18D8" w:rsidRDefault="009F18D8" w:rsidP="009F18D8">
      <w:pPr>
        <w:spacing w:after="0" w:line="240" w:lineRule="auto"/>
      </w:pPr>
      <w:r w:rsidRPr="009F18D8">
        <w:t> </w:t>
      </w:r>
    </w:p>
    <w:p w14:paraId="1024D78C" w14:textId="77777777" w:rsidR="009F18D8" w:rsidRPr="009F18D8" w:rsidRDefault="009F18D8" w:rsidP="009F18D8">
      <w:pPr>
        <w:spacing w:after="0" w:line="240" w:lineRule="auto"/>
      </w:pPr>
      <w:r w:rsidRPr="009F18D8">
        <w:t xml:space="preserve">* Just like Henry in the old “Aldrich Family” radio show.   </w:t>
      </w:r>
      <w:r w:rsidRPr="009F18D8">
        <w:rPr>
          <w:i/>
        </w:rPr>
        <w:t xml:space="preserve"> </w:t>
      </w:r>
    </w:p>
    <w:p w14:paraId="706DE0A3" w14:textId="77777777" w:rsidR="009F18D8" w:rsidRPr="009F18D8" w:rsidRDefault="009F18D8" w:rsidP="009F18D8">
      <w:pPr>
        <w:spacing w:after="0" w:line="240" w:lineRule="auto"/>
      </w:pPr>
      <w:r w:rsidRPr="009F18D8">
        <w:tab/>
      </w:r>
    </w:p>
    <w:p w14:paraId="61CC7DCA" w14:textId="77777777" w:rsidR="00DF7093" w:rsidRDefault="00DF7093" w:rsidP="009F18D8">
      <w:pPr>
        <w:spacing w:after="0" w:line="240" w:lineRule="auto"/>
      </w:pPr>
    </w:p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66"/>
    <w:rsid w:val="00016666"/>
    <w:rsid w:val="0093023D"/>
    <w:rsid w:val="009F18D8"/>
    <w:rsid w:val="00CA0F78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3B0B6-E1F7-43C9-914C-FE97383F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6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6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6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6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6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2</cp:revision>
  <dcterms:created xsi:type="dcterms:W3CDTF">2025-01-13T19:03:00Z</dcterms:created>
  <dcterms:modified xsi:type="dcterms:W3CDTF">2025-01-13T19:03:00Z</dcterms:modified>
</cp:coreProperties>
</file>