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95834" w14:textId="77777777" w:rsidR="00145EC8" w:rsidRPr="00145EC8" w:rsidRDefault="00145EC8" w:rsidP="00145EC8">
      <w:pPr>
        <w:spacing w:after="0" w:line="240" w:lineRule="auto"/>
      </w:pPr>
      <w:r w:rsidRPr="00145EC8">
        <w:t> </w:t>
      </w:r>
    </w:p>
    <w:p w14:paraId="2EF98BA6" w14:textId="77777777" w:rsidR="00145EC8" w:rsidRPr="00145EC8" w:rsidRDefault="00145EC8" w:rsidP="00145EC8">
      <w:pPr>
        <w:spacing w:after="0" w:line="240" w:lineRule="auto"/>
      </w:pPr>
      <w:r w:rsidRPr="00145EC8">
        <w:t>*</w:t>
      </w:r>
    </w:p>
    <w:p w14:paraId="366F2118" w14:textId="77777777" w:rsidR="00145EC8" w:rsidRPr="00145EC8" w:rsidRDefault="00145EC8" w:rsidP="00145EC8">
      <w:pPr>
        <w:spacing w:after="0" w:line="240" w:lineRule="auto"/>
      </w:pPr>
      <w:r w:rsidRPr="00145EC8">
        <w:rPr>
          <w:i/>
        </w:rPr>
        <w:t xml:space="preserve">North Hero News and World </w:t>
      </w:r>
      <w:proofErr w:type="gramStart"/>
      <w:r w:rsidRPr="00145EC8">
        <w:rPr>
          <w:i/>
        </w:rPr>
        <w:t>Review  …</w:t>
      </w:r>
      <w:proofErr w:type="gramEnd"/>
      <w:r w:rsidRPr="00145EC8">
        <w:rPr>
          <w:i/>
        </w:rPr>
        <w:t>.</w:t>
      </w:r>
    </w:p>
    <w:p w14:paraId="60555BA0" w14:textId="77777777" w:rsidR="00145EC8" w:rsidRPr="00145EC8" w:rsidRDefault="00145EC8" w:rsidP="00145EC8">
      <w:pPr>
        <w:spacing w:after="0" w:line="240" w:lineRule="auto"/>
      </w:pPr>
      <w:r w:rsidRPr="00145EC8">
        <w:rPr>
          <w:i/>
        </w:rPr>
        <w:tab/>
      </w:r>
      <w:r w:rsidRPr="00145EC8">
        <w:rPr>
          <w:i/>
        </w:rPr>
        <w:tab/>
      </w:r>
      <w:r w:rsidRPr="00145EC8">
        <w:rPr>
          <w:i/>
        </w:rPr>
        <w:tab/>
      </w:r>
      <w:r w:rsidRPr="00145EC8">
        <w:rPr>
          <w:i/>
        </w:rPr>
        <w:tab/>
      </w:r>
      <w:r w:rsidRPr="00145EC8">
        <w:rPr>
          <w:i/>
        </w:rPr>
        <w:tab/>
      </w:r>
      <w:r w:rsidRPr="00145EC8">
        <w:rPr>
          <w:i/>
        </w:rPr>
        <w:tab/>
        <w:t xml:space="preserve">  …….</w:t>
      </w:r>
      <w:r w:rsidRPr="00145EC8">
        <w:rPr>
          <w:i/>
        </w:rPr>
        <w:tab/>
        <w:t>Mostly stuff no one else would print.</w:t>
      </w:r>
    </w:p>
    <w:p w14:paraId="45A8F506" w14:textId="77777777" w:rsidR="00145EC8" w:rsidRPr="00145EC8" w:rsidRDefault="00145EC8" w:rsidP="00145EC8">
      <w:pPr>
        <w:spacing w:after="0" w:line="240" w:lineRule="auto"/>
      </w:pPr>
      <w:r w:rsidRPr="00145EC8">
        <w:t> </w:t>
      </w:r>
    </w:p>
    <w:p w14:paraId="7DCCB03B" w14:textId="77777777" w:rsidR="00145EC8" w:rsidRPr="00145EC8" w:rsidRDefault="00145EC8" w:rsidP="00145EC8">
      <w:pPr>
        <w:spacing w:after="0" w:line="240" w:lineRule="auto"/>
      </w:pPr>
      <w:r w:rsidRPr="00145EC8">
        <w:t>January 27, 2009</w:t>
      </w:r>
      <w:r w:rsidRPr="00145EC8">
        <w:tab/>
      </w:r>
      <w:r w:rsidRPr="00145EC8">
        <w:tab/>
        <w:t xml:space="preserve">   </w:t>
      </w:r>
      <w:r w:rsidRPr="00145EC8">
        <w:tab/>
      </w:r>
      <w:r w:rsidRPr="00145EC8">
        <w:tab/>
      </w:r>
      <w:r w:rsidRPr="00145EC8">
        <w:tab/>
      </w:r>
      <w:r w:rsidRPr="00145EC8">
        <w:tab/>
        <w:t xml:space="preserve">                                                                                 :/wklylt9.9wc02</w:t>
      </w:r>
      <w:r w:rsidRPr="00145EC8">
        <w:tab/>
      </w:r>
      <w:r w:rsidRPr="00145EC8">
        <w:tab/>
      </w:r>
      <w:r w:rsidRPr="00145EC8">
        <w:tab/>
      </w:r>
      <w:r w:rsidRPr="00145EC8">
        <w:tab/>
        <w:t xml:space="preserve"> </w:t>
      </w:r>
      <w:r w:rsidRPr="00145EC8">
        <w:tab/>
      </w:r>
      <w:r w:rsidRPr="00145EC8">
        <w:tab/>
      </w:r>
      <w:r w:rsidRPr="00145EC8">
        <w:tab/>
        <w:t xml:space="preserve">               </w:t>
      </w:r>
      <w:proofErr w:type="gramStart"/>
      <w:r w:rsidRPr="00145EC8">
        <w:t xml:space="preserve">   (</w:t>
      </w:r>
      <w:proofErr w:type="gramEnd"/>
      <w:r w:rsidRPr="00145EC8">
        <w:t>2009 NHN&amp;WR letter/story/poem/card #02)</w:t>
      </w:r>
    </w:p>
    <w:p w14:paraId="3091CB75" w14:textId="77777777" w:rsidR="00145EC8" w:rsidRPr="00145EC8" w:rsidRDefault="00145EC8" w:rsidP="00145EC8">
      <w:pPr>
        <w:spacing w:after="0" w:line="240" w:lineRule="auto"/>
      </w:pPr>
      <w:r w:rsidRPr="00145EC8">
        <w:t> </w:t>
      </w:r>
    </w:p>
    <w:p w14:paraId="64372370" w14:textId="77777777" w:rsidR="00145EC8" w:rsidRPr="00145EC8" w:rsidRDefault="00145EC8" w:rsidP="00145EC8">
      <w:pPr>
        <w:spacing w:after="0" w:line="240" w:lineRule="auto"/>
      </w:pPr>
      <w:r w:rsidRPr="00145EC8">
        <w:rPr>
          <w:b/>
        </w:rPr>
        <w:t>Winter ‘09</w:t>
      </w:r>
    </w:p>
    <w:p w14:paraId="32577B05" w14:textId="77777777" w:rsidR="00145EC8" w:rsidRPr="00145EC8" w:rsidRDefault="00145EC8" w:rsidP="00145EC8">
      <w:pPr>
        <w:spacing w:after="0" w:line="240" w:lineRule="auto"/>
      </w:pPr>
      <w:r w:rsidRPr="00145EC8">
        <w:t> </w:t>
      </w:r>
    </w:p>
    <w:p w14:paraId="611747E8" w14:textId="77777777" w:rsidR="00145EC8" w:rsidRPr="00145EC8" w:rsidRDefault="00145EC8" w:rsidP="00145EC8">
      <w:pPr>
        <w:spacing w:after="0" w:line="240" w:lineRule="auto"/>
      </w:pPr>
      <w:r w:rsidRPr="00145EC8">
        <w:tab/>
        <w:t xml:space="preserve">Well, … one might say that we have settled in for the Winter.  And, Good Grief, … as we inserted the above </w:t>
      </w:r>
      <w:proofErr w:type="gramStart"/>
      <w:r w:rsidRPr="00145EC8">
        <w:t>date</w:t>
      </w:r>
      <w:proofErr w:type="gramEnd"/>
      <w:r w:rsidRPr="00145EC8">
        <w:t xml:space="preserve"> we realized our first ‘Baby Boomer’ is entering their sixties today.  Seems impossible!</w:t>
      </w:r>
    </w:p>
    <w:p w14:paraId="552E67FF" w14:textId="77777777" w:rsidR="00145EC8" w:rsidRPr="00145EC8" w:rsidRDefault="00145EC8" w:rsidP="00145EC8">
      <w:pPr>
        <w:spacing w:after="0" w:line="240" w:lineRule="auto"/>
      </w:pPr>
      <w:r w:rsidRPr="00145EC8">
        <w:t> </w:t>
      </w:r>
    </w:p>
    <w:p w14:paraId="70587DDF" w14:textId="77777777" w:rsidR="00145EC8" w:rsidRPr="00145EC8" w:rsidRDefault="00145EC8" w:rsidP="00145EC8">
      <w:pPr>
        <w:spacing w:after="0" w:line="240" w:lineRule="auto"/>
      </w:pPr>
      <w:r w:rsidRPr="00145EC8">
        <w:tab/>
        <w:t>As per Pierre Trudeau, Canada is very busy sending forth one of its two famous exports</w:t>
      </w:r>
      <w:r w:rsidRPr="00145EC8">
        <w:rPr>
          <w:i/>
        </w:rPr>
        <w:t xml:space="preserve">, “Cold </w:t>
      </w:r>
      <w:proofErr w:type="gramStart"/>
      <w:r w:rsidRPr="00145EC8">
        <w:rPr>
          <w:i/>
        </w:rPr>
        <w:t>Fronts</w:t>
      </w:r>
      <w:r w:rsidRPr="00145EC8">
        <w:t>”*</w:t>
      </w:r>
      <w:proofErr w:type="gramEnd"/>
      <w:r w:rsidRPr="00145EC8">
        <w:t xml:space="preserve">.  We’ve taken to using centigrade.  A reading of -24 C seems to fit the situation better than -11 F.  It is </w:t>
      </w:r>
      <w:proofErr w:type="gramStart"/>
      <w:r w:rsidRPr="00145EC8">
        <w:t>COLD,</w:t>
      </w:r>
      <w:proofErr w:type="gramEnd"/>
      <w:r w:rsidRPr="00145EC8">
        <w:t xml:space="preserve"> however we are surviving.  In addition to ‘Rounding Up the Usual Disciplines’ ** we are falling back on ‘support groups</w:t>
      </w:r>
      <w:proofErr w:type="gramStart"/>
      <w:r w:rsidRPr="00145EC8">
        <w:t>’  In</w:t>
      </w:r>
      <w:proofErr w:type="gramEnd"/>
      <w:r w:rsidRPr="00145EC8">
        <w:t xml:space="preserve"> some instances the level of ‘Trash Talk’ within these ‘friendly’ competitive groups is the antithesis of support, but it’s all in fun right?  Well, we guess so.  (Can’t wait to get off a few zingers at some of those so and </w:t>
      </w:r>
      <w:proofErr w:type="spellStart"/>
      <w:r w:rsidRPr="00145EC8">
        <w:t>sos</w:t>
      </w:r>
      <w:proofErr w:type="spellEnd"/>
      <w:r w:rsidRPr="00145EC8">
        <w:t xml:space="preserve"> this year.)  We will pen a few remarks re these Groups but first a cultural note.</w:t>
      </w:r>
    </w:p>
    <w:p w14:paraId="0DE1C4DB" w14:textId="77777777" w:rsidR="00145EC8" w:rsidRPr="00145EC8" w:rsidRDefault="00145EC8" w:rsidP="00145EC8">
      <w:pPr>
        <w:spacing w:after="0" w:line="240" w:lineRule="auto"/>
      </w:pPr>
      <w:r w:rsidRPr="00145EC8">
        <w:tab/>
      </w:r>
      <w:r w:rsidRPr="00145EC8">
        <w:rPr>
          <w:i/>
        </w:rPr>
        <w:t>“North Hero News and World Review”</w:t>
      </w:r>
      <w:r w:rsidRPr="00145EC8">
        <w:t xml:space="preserve"> is adding a new member to the staff.  In addition to CEO, Editor &amp; Gopher, we are adding a Poet Laureate.  Yes indeed, … should really lend a touch of class for this old rag.   From time to time, whenever the P.L. should </w:t>
      </w:r>
      <w:proofErr w:type="gramStart"/>
      <w:r w:rsidRPr="00145EC8">
        <w:t>deign</w:t>
      </w:r>
      <w:proofErr w:type="gramEnd"/>
      <w:r w:rsidRPr="00145EC8">
        <w:t xml:space="preserve">, this bard will receive ink space.  Getting a little ahead of ourselves, but since she is also an Abstainer, Gamester and Trivia Nut we may just get </w:t>
      </w:r>
      <w:r w:rsidRPr="00145EC8">
        <w:rPr>
          <w:i/>
          <w:iCs/>
        </w:rPr>
        <w:t>“Trash Talk”</w:t>
      </w:r>
      <w:r w:rsidRPr="00145EC8">
        <w:t xml:space="preserve"> in a different genre, poetry.</w:t>
      </w:r>
    </w:p>
    <w:p w14:paraId="2949CE51" w14:textId="77777777" w:rsidR="00145EC8" w:rsidRPr="00145EC8" w:rsidRDefault="00145EC8" w:rsidP="00145EC8">
      <w:pPr>
        <w:spacing w:after="0" w:line="240" w:lineRule="auto"/>
      </w:pPr>
      <w:r w:rsidRPr="00145EC8">
        <w:t> </w:t>
      </w:r>
    </w:p>
    <w:p w14:paraId="0F7CBB37" w14:textId="77777777" w:rsidR="00145EC8" w:rsidRPr="00145EC8" w:rsidRDefault="00145EC8" w:rsidP="00145EC8">
      <w:pPr>
        <w:spacing w:after="0" w:line="240" w:lineRule="auto"/>
      </w:pPr>
      <w:r w:rsidRPr="00145EC8">
        <w:tab/>
        <w:t xml:space="preserve">The Support Groups </w:t>
      </w:r>
      <w:proofErr w:type="gramStart"/>
      <w:r w:rsidRPr="00145EC8">
        <w:t>in</w:t>
      </w:r>
      <w:proofErr w:type="gramEnd"/>
      <w:r w:rsidRPr="00145EC8">
        <w:t xml:space="preserve"> alphabetical order.</w:t>
      </w:r>
    </w:p>
    <w:p w14:paraId="3F26F2E4" w14:textId="77777777" w:rsidR="00145EC8" w:rsidRPr="00145EC8" w:rsidRDefault="00145EC8" w:rsidP="00145EC8">
      <w:pPr>
        <w:spacing w:after="0" w:line="240" w:lineRule="auto"/>
      </w:pPr>
      <w:r w:rsidRPr="00145EC8">
        <w:t> </w:t>
      </w:r>
    </w:p>
    <w:p w14:paraId="5440DA5C" w14:textId="77777777" w:rsidR="00145EC8" w:rsidRPr="00145EC8" w:rsidRDefault="00145EC8" w:rsidP="00145EC8">
      <w:pPr>
        <w:spacing w:after="0" w:line="240" w:lineRule="auto"/>
      </w:pPr>
      <w:r w:rsidRPr="00145EC8">
        <w:tab/>
      </w:r>
      <w:r w:rsidRPr="00145EC8">
        <w:rPr>
          <w:b/>
        </w:rPr>
        <w:t>Abstainers.</w:t>
      </w:r>
    </w:p>
    <w:p w14:paraId="5705EAD7" w14:textId="77777777" w:rsidR="00145EC8" w:rsidRPr="00145EC8" w:rsidRDefault="00145EC8" w:rsidP="00145EC8">
      <w:pPr>
        <w:spacing w:after="0" w:line="240" w:lineRule="auto"/>
      </w:pPr>
      <w:r w:rsidRPr="00145EC8">
        <w:tab/>
        <w:t>Addicts anonymous.  Losing control over some indulgence?  Alcohol, Beer, Wine, Potato Chips, Chocolate?  Join up for peace of mind, weight loss, increased energy and the wonderful feeling of being able to say</w:t>
      </w:r>
      <w:r w:rsidRPr="00145EC8">
        <w:rPr>
          <w:i/>
        </w:rPr>
        <w:t xml:space="preserve">, “Hey. I </w:t>
      </w:r>
      <w:r w:rsidRPr="00145EC8">
        <w:rPr>
          <w:b/>
          <w:i/>
        </w:rPr>
        <w:t>can</w:t>
      </w:r>
      <w:r w:rsidRPr="00145EC8">
        <w:rPr>
          <w:i/>
        </w:rPr>
        <w:t xml:space="preserve"> be in control for a period of time, </w:t>
      </w:r>
      <w:proofErr w:type="gramStart"/>
      <w:r w:rsidRPr="00145EC8">
        <w:rPr>
          <w:i/>
        </w:rPr>
        <w:t>great”</w:t>
      </w:r>
      <w:r w:rsidRPr="00145EC8">
        <w:t xml:space="preserve">  Even</w:t>
      </w:r>
      <w:proofErr w:type="gramEnd"/>
      <w:r w:rsidRPr="00145EC8">
        <w:t xml:space="preserve"> better, … when the period is over one can resume the addiction with a clear conscience.  </w:t>
      </w:r>
    </w:p>
    <w:p w14:paraId="190F17C5" w14:textId="77777777" w:rsidR="00145EC8" w:rsidRPr="00145EC8" w:rsidRDefault="00145EC8" w:rsidP="00145EC8">
      <w:pPr>
        <w:spacing w:after="0" w:line="240" w:lineRule="auto"/>
      </w:pPr>
      <w:r w:rsidRPr="00145EC8">
        <w:t>Open enrollment, January 1</w:t>
      </w:r>
      <w:r w:rsidRPr="00145EC8">
        <w:rPr>
          <w:vertAlign w:val="superscript"/>
        </w:rPr>
        <w:t>st</w:t>
      </w:r>
      <w:r w:rsidRPr="00145EC8">
        <w:t xml:space="preserve"> </w:t>
      </w:r>
      <w:proofErr w:type="gramStart"/>
      <w:r w:rsidRPr="00145EC8">
        <w:t>thru</w:t>
      </w:r>
      <w:proofErr w:type="gramEnd"/>
      <w:r w:rsidRPr="00145EC8">
        <w:t xml:space="preserve"> March 21</w:t>
      </w:r>
      <w:r w:rsidRPr="00145EC8">
        <w:rPr>
          <w:vertAlign w:val="superscript"/>
        </w:rPr>
        <w:t>st</w:t>
      </w:r>
      <w:r w:rsidRPr="00145EC8">
        <w:t>.</w:t>
      </w:r>
    </w:p>
    <w:p w14:paraId="730F95FD" w14:textId="77777777" w:rsidR="00145EC8" w:rsidRPr="00145EC8" w:rsidRDefault="00145EC8" w:rsidP="00145EC8">
      <w:pPr>
        <w:spacing w:after="0" w:line="240" w:lineRule="auto"/>
      </w:pPr>
      <w:r w:rsidRPr="00145EC8">
        <w:t> </w:t>
      </w:r>
    </w:p>
    <w:p w14:paraId="37F9F84E" w14:textId="77777777" w:rsidR="00145EC8" w:rsidRPr="00145EC8" w:rsidRDefault="00145EC8" w:rsidP="00145EC8">
      <w:pPr>
        <w:spacing w:after="0" w:line="240" w:lineRule="auto"/>
      </w:pPr>
      <w:r w:rsidRPr="00145EC8">
        <w:tab/>
      </w:r>
      <w:proofErr w:type="spellStart"/>
      <w:r w:rsidRPr="00145EC8">
        <w:rPr>
          <w:b/>
        </w:rPr>
        <w:t>Ashmoleans</w:t>
      </w:r>
      <w:proofErr w:type="spellEnd"/>
      <w:r w:rsidRPr="00145EC8">
        <w:t>.</w:t>
      </w:r>
    </w:p>
    <w:p w14:paraId="0BB7A9AC" w14:textId="77777777" w:rsidR="00145EC8" w:rsidRPr="00145EC8" w:rsidRDefault="00145EC8" w:rsidP="00145EC8">
      <w:pPr>
        <w:spacing w:after="0" w:line="240" w:lineRule="auto"/>
      </w:pPr>
      <w:r w:rsidRPr="00145EC8">
        <w:tab/>
        <w:t>Or to be more specific</w:t>
      </w:r>
      <w:r w:rsidRPr="00145EC8">
        <w:rPr>
          <w:i/>
          <w:iCs/>
        </w:rPr>
        <w:t>: “The New Ashmolean Eating Society and Friendly Get Together Band.”</w:t>
      </w:r>
    </w:p>
    <w:p w14:paraId="1FF4DD17" w14:textId="77777777" w:rsidR="00145EC8" w:rsidRPr="00145EC8" w:rsidRDefault="00145EC8" w:rsidP="00145EC8">
      <w:pPr>
        <w:spacing w:after="0" w:line="240" w:lineRule="auto"/>
      </w:pPr>
      <w:r w:rsidRPr="00145EC8">
        <w:tab/>
        <w:t xml:space="preserve">A new support group this year, … but we already have a theme </w:t>
      </w:r>
      <w:proofErr w:type="gramStart"/>
      <w:r w:rsidRPr="00145EC8">
        <w:t>song..</w:t>
      </w:r>
      <w:proofErr w:type="gramEnd"/>
      <w:r w:rsidRPr="00145EC8">
        <w:t xml:space="preserve">  All good chefs and trenchermen, members rotate preparation of get together, randomly scheduled meals. We’ve had our inaugural meal: Italian Sausage and Tortellini Soup, French Beef Bourguignon, Boiled New Potatoes, International Salad, Swiss Pastries.  Great.  Since the Ashmolean song from the play </w:t>
      </w:r>
      <w:r w:rsidRPr="00145EC8">
        <w:rPr>
          <w:i/>
          <w:iCs/>
        </w:rPr>
        <w:t>“Where’s Charley”</w:t>
      </w:r>
      <w:r w:rsidRPr="00145EC8">
        <w:t xml:space="preserve"> was also used in the movie </w:t>
      </w:r>
      <w:r w:rsidRPr="00145EC8">
        <w:rPr>
          <w:i/>
        </w:rPr>
        <w:t>“Arsenic and Old Lace</w:t>
      </w:r>
      <w:r w:rsidRPr="00145EC8">
        <w:t>”, where nice old ladies poisoned guests, we thought it apt for an eating group.</w:t>
      </w:r>
    </w:p>
    <w:p w14:paraId="0FD27847" w14:textId="77777777" w:rsidR="00145EC8" w:rsidRPr="00145EC8" w:rsidRDefault="00145EC8" w:rsidP="00145EC8">
      <w:pPr>
        <w:spacing w:after="0" w:line="240" w:lineRule="auto"/>
      </w:pPr>
      <w:r w:rsidRPr="00145EC8">
        <w:t xml:space="preserve">Enrollment, considered upon application, but there is a </w:t>
      </w:r>
      <w:proofErr w:type="gramStart"/>
      <w:r w:rsidRPr="00145EC8">
        <w:t>dining space limitation. .</w:t>
      </w:r>
      <w:proofErr w:type="gramEnd"/>
      <w:r w:rsidRPr="00145EC8">
        <w:t xml:space="preserve">  If you don’t like to eat &amp; cook, don’t apply.  Menus forwarded upon request.</w:t>
      </w:r>
    </w:p>
    <w:p w14:paraId="185CE2C2" w14:textId="77777777" w:rsidR="00145EC8" w:rsidRPr="00145EC8" w:rsidRDefault="00145EC8" w:rsidP="00145EC8">
      <w:pPr>
        <w:spacing w:after="0" w:line="240" w:lineRule="auto"/>
      </w:pPr>
      <w:r w:rsidRPr="00145EC8">
        <w:lastRenderedPageBreak/>
        <w:t> </w:t>
      </w:r>
    </w:p>
    <w:p w14:paraId="3E73F156" w14:textId="77777777" w:rsidR="00145EC8" w:rsidRPr="00145EC8" w:rsidRDefault="00145EC8" w:rsidP="00145EC8">
      <w:pPr>
        <w:spacing w:after="0" w:line="240" w:lineRule="auto"/>
      </w:pPr>
      <w:r w:rsidRPr="00145EC8">
        <w:tab/>
      </w:r>
      <w:r w:rsidRPr="00145EC8">
        <w:rPr>
          <w:b/>
        </w:rPr>
        <w:t>Gamesters</w:t>
      </w:r>
      <w:r w:rsidRPr="00145EC8">
        <w:t>.</w:t>
      </w:r>
    </w:p>
    <w:p w14:paraId="00FE4750" w14:textId="77777777" w:rsidR="00145EC8" w:rsidRPr="00145EC8" w:rsidRDefault="00145EC8" w:rsidP="00145EC8">
      <w:pPr>
        <w:spacing w:after="0" w:line="240" w:lineRule="auto"/>
      </w:pPr>
      <w:r w:rsidRPr="00145EC8">
        <w:tab/>
        <w:t xml:space="preserve">A bunch of over competitive sports nuts who compete in; Contests based on major sporting events and, Efforts to get in the best insults directed at fellow </w:t>
      </w:r>
      <w:proofErr w:type="gramStart"/>
      <w:r w:rsidRPr="00145EC8">
        <w:t>players..</w:t>
      </w:r>
      <w:proofErr w:type="gramEnd"/>
      <w:r w:rsidRPr="00145EC8">
        <w:t xml:space="preserve">  Last </w:t>
      </w:r>
      <w:proofErr w:type="spellStart"/>
      <w:r w:rsidRPr="00145EC8">
        <w:t>years</w:t>
      </w:r>
      <w:proofErr w:type="spellEnd"/>
      <w:r w:rsidRPr="00145EC8">
        <w:t xml:space="preserve"> Fall events were cut short by roofs blowing off and a heart attack.  The biggest casualty was</w:t>
      </w:r>
      <w:r w:rsidRPr="00145EC8">
        <w:rPr>
          <w:i/>
        </w:rPr>
        <w:t>, “Footballs Annual Rivalry Tournament,</w:t>
      </w:r>
      <w:r w:rsidRPr="00145EC8">
        <w:t>” better known by its’ acronym.  Ah, but there’s a big double-header coming up early this Spring, NCAA BB and The Masters.  Caustic comments have already begun.</w:t>
      </w:r>
    </w:p>
    <w:p w14:paraId="36027E16" w14:textId="77777777" w:rsidR="00145EC8" w:rsidRPr="00145EC8" w:rsidRDefault="00145EC8" w:rsidP="00145EC8">
      <w:pPr>
        <w:spacing w:after="0" w:line="240" w:lineRule="auto"/>
      </w:pPr>
      <w:r w:rsidRPr="00145EC8">
        <w:t xml:space="preserve">Enrollment: closed, we’ve 18 and that’s as many as rotating score keepers care to deal with.  </w:t>
      </w:r>
    </w:p>
    <w:p w14:paraId="18ABEA69" w14:textId="77777777" w:rsidR="00145EC8" w:rsidRPr="00145EC8" w:rsidRDefault="00145EC8" w:rsidP="00145EC8">
      <w:pPr>
        <w:spacing w:after="0" w:line="240" w:lineRule="auto"/>
      </w:pPr>
      <w:r w:rsidRPr="00145EC8">
        <w:t> </w:t>
      </w:r>
    </w:p>
    <w:p w14:paraId="164C89FA" w14:textId="77777777" w:rsidR="00145EC8" w:rsidRPr="00145EC8" w:rsidRDefault="00145EC8" w:rsidP="00145EC8">
      <w:pPr>
        <w:spacing w:after="0" w:line="240" w:lineRule="auto"/>
      </w:pPr>
      <w:r w:rsidRPr="00145EC8">
        <w:tab/>
      </w:r>
      <w:proofErr w:type="spellStart"/>
      <w:r w:rsidRPr="00145EC8">
        <w:rPr>
          <w:b/>
        </w:rPr>
        <w:t>Psychoparts</w:t>
      </w:r>
      <w:proofErr w:type="spellEnd"/>
    </w:p>
    <w:p w14:paraId="1155E868" w14:textId="77777777" w:rsidR="00145EC8" w:rsidRPr="00145EC8" w:rsidRDefault="00145EC8" w:rsidP="00145EC8">
      <w:pPr>
        <w:spacing w:after="0" w:line="240" w:lineRule="auto"/>
      </w:pPr>
      <w:r w:rsidRPr="00145EC8">
        <w:tab/>
        <w:t xml:space="preserve">Yes, that’s </w:t>
      </w:r>
      <w:proofErr w:type="spellStart"/>
      <w:r w:rsidRPr="00145EC8">
        <w:t>Psychoparts</w:t>
      </w:r>
      <w:proofErr w:type="spellEnd"/>
      <w:r w:rsidRPr="00145EC8">
        <w:t xml:space="preserve"> not Psychopaths.  We are taking part in a case study in concert with a psychology class at a local College.  Good Grief, … what if we are judged insane?   A little crazy okay, … but insane?  Opening salvos of student/</w:t>
      </w:r>
      <w:proofErr w:type="spellStart"/>
      <w:r w:rsidRPr="00145EC8">
        <w:t>psychopart</w:t>
      </w:r>
      <w:proofErr w:type="spellEnd"/>
      <w:r w:rsidRPr="00145EC8">
        <w:t xml:space="preserve"> internet communication are imminent.  This could make a </w:t>
      </w:r>
      <w:proofErr w:type="spellStart"/>
      <w:r w:rsidRPr="00145EC8">
        <w:t>doozer</w:t>
      </w:r>
      <w:proofErr w:type="spellEnd"/>
      <w:r w:rsidRPr="00145EC8">
        <w:t xml:space="preserve"> of a future Letter if it gets by the CEO.  Incidentally, since we now have a Poet Laureate we will capitalize all references to our Letters.</w:t>
      </w:r>
    </w:p>
    <w:p w14:paraId="27C1942E" w14:textId="77777777" w:rsidR="00145EC8" w:rsidRPr="00145EC8" w:rsidRDefault="00145EC8" w:rsidP="00145EC8">
      <w:pPr>
        <w:spacing w:after="0" w:line="240" w:lineRule="auto"/>
      </w:pPr>
      <w:r w:rsidRPr="00145EC8">
        <w:t>Participation by official solicitation only.</w:t>
      </w:r>
    </w:p>
    <w:p w14:paraId="485E7D9B" w14:textId="77777777" w:rsidR="00145EC8" w:rsidRPr="00145EC8" w:rsidRDefault="00145EC8" w:rsidP="00145EC8">
      <w:pPr>
        <w:spacing w:after="0" w:line="240" w:lineRule="auto"/>
      </w:pPr>
      <w:r w:rsidRPr="00145EC8">
        <w:t> </w:t>
      </w:r>
    </w:p>
    <w:p w14:paraId="6C05756D" w14:textId="77777777" w:rsidR="00145EC8" w:rsidRPr="00145EC8" w:rsidRDefault="00145EC8" w:rsidP="00145EC8">
      <w:pPr>
        <w:spacing w:after="0" w:line="240" w:lineRule="auto"/>
      </w:pPr>
      <w:r w:rsidRPr="00145EC8">
        <w:tab/>
      </w:r>
      <w:r w:rsidRPr="00145EC8">
        <w:rPr>
          <w:b/>
        </w:rPr>
        <w:t>Sherman Sufferers</w:t>
      </w:r>
      <w:r w:rsidRPr="00145EC8">
        <w:t>.</w:t>
      </w:r>
    </w:p>
    <w:p w14:paraId="2876D9CD" w14:textId="77777777" w:rsidR="00145EC8" w:rsidRPr="00145EC8" w:rsidRDefault="00145EC8" w:rsidP="00145EC8">
      <w:pPr>
        <w:spacing w:after="0" w:line="240" w:lineRule="auto"/>
      </w:pPr>
      <w:r w:rsidRPr="00145EC8">
        <w:tab/>
        <w:t xml:space="preserve">Sherman is a diabolic, clever, fiendish devil who designs convoluted puzzles of all shapes and sizes.  All difficult.  A very small group of dedicated ‘Puzzlers’ has just hung in there by their toes over a </w:t>
      </w:r>
      <w:proofErr w:type="gramStart"/>
      <w:r w:rsidRPr="00145EC8">
        <w:t>two year</w:t>
      </w:r>
      <w:proofErr w:type="gramEnd"/>
      <w:r w:rsidRPr="00145EC8">
        <w:t xml:space="preserve"> span and emerged triumphant with the location of Sherman’s Treasure.  This entailed solving a series of about 20 puzzles, all inter-related and inter-dependent. Fortunately, </w:t>
      </w:r>
      <w:proofErr w:type="gramStart"/>
      <w:r w:rsidRPr="00145EC8">
        <w:t>at the moment</w:t>
      </w:r>
      <w:proofErr w:type="gramEnd"/>
      <w:r w:rsidRPr="00145EC8">
        <w:t>, Sherman is somnambulant, but we never know when he might awaken.  When he surfaces with a new series, it is about 10 hours a month, down the drain, but nevertheless a good mental challenge during Artic Winters.</w:t>
      </w:r>
    </w:p>
    <w:p w14:paraId="728E430B" w14:textId="77777777" w:rsidR="00145EC8" w:rsidRPr="00145EC8" w:rsidRDefault="00145EC8" w:rsidP="00145EC8">
      <w:pPr>
        <w:spacing w:after="0" w:line="240" w:lineRule="auto"/>
      </w:pPr>
      <w:r w:rsidRPr="00145EC8">
        <w:t xml:space="preserve">Enrollment: Open for all masochists.    </w:t>
      </w:r>
    </w:p>
    <w:p w14:paraId="56AEF854" w14:textId="77777777" w:rsidR="00145EC8" w:rsidRPr="00145EC8" w:rsidRDefault="00145EC8" w:rsidP="00145EC8">
      <w:pPr>
        <w:spacing w:after="0" w:line="240" w:lineRule="auto"/>
      </w:pPr>
      <w:r w:rsidRPr="00145EC8">
        <w:t> </w:t>
      </w:r>
    </w:p>
    <w:p w14:paraId="117987C2" w14:textId="77777777" w:rsidR="00145EC8" w:rsidRPr="00145EC8" w:rsidRDefault="00145EC8" w:rsidP="00145EC8">
      <w:pPr>
        <w:spacing w:after="0" w:line="240" w:lineRule="auto"/>
      </w:pPr>
      <w:r w:rsidRPr="00145EC8">
        <w:tab/>
      </w:r>
      <w:proofErr w:type="spellStart"/>
      <w:r w:rsidRPr="00145EC8">
        <w:rPr>
          <w:b/>
        </w:rPr>
        <w:t>Trivias</w:t>
      </w:r>
      <w:proofErr w:type="spellEnd"/>
    </w:p>
    <w:p w14:paraId="7E59DDC3" w14:textId="77777777" w:rsidR="00145EC8" w:rsidRPr="00145EC8" w:rsidRDefault="00145EC8" w:rsidP="00145EC8">
      <w:pPr>
        <w:spacing w:after="0" w:line="240" w:lineRule="auto"/>
      </w:pPr>
      <w:r w:rsidRPr="00145EC8">
        <w:tab/>
        <w:t>On Holiday till next Fall.  However, a World Class Trivia participant never totally rests.  It’s always</w:t>
      </w:r>
      <w:r w:rsidRPr="00145EC8">
        <w:rPr>
          <w:i/>
        </w:rPr>
        <w:t>, “Bone up for next year.  We’ll do better than ever”</w:t>
      </w:r>
    </w:p>
    <w:p w14:paraId="589D7C32" w14:textId="77777777" w:rsidR="00145EC8" w:rsidRPr="00145EC8" w:rsidRDefault="00145EC8" w:rsidP="00145EC8">
      <w:pPr>
        <w:spacing w:after="0" w:line="240" w:lineRule="auto"/>
      </w:pPr>
      <w:r w:rsidRPr="00145EC8">
        <w:t xml:space="preserve">Enrollment </w:t>
      </w:r>
      <w:proofErr w:type="gramStart"/>
      <w:r w:rsidRPr="00145EC8">
        <w:t>thru</w:t>
      </w:r>
      <w:proofErr w:type="gramEnd"/>
      <w:r w:rsidRPr="00145EC8">
        <w:t xml:space="preserve"> audition only.</w:t>
      </w:r>
    </w:p>
    <w:p w14:paraId="2CB27BD5" w14:textId="77777777" w:rsidR="00145EC8" w:rsidRPr="00145EC8" w:rsidRDefault="00145EC8" w:rsidP="00145EC8">
      <w:pPr>
        <w:spacing w:after="0" w:line="240" w:lineRule="auto"/>
      </w:pPr>
      <w:r w:rsidRPr="00145EC8">
        <w:t> </w:t>
      </w:r>
    </w:p>
    <w:p w14:paraId="564562E9" w14:textId="77777777" w:rsidR="00145EC8" w:rsidRPr="00145EC8" w:rsidRDefault="00145EC8" w:rsidP="00145EC8">
      <w:pPr>
        <w:spacing w:after="0" w:line="240" w:lineRule="auto"/>
      </w:pPr>
      <w:r w:rsidRPr="00145EC8">
        <w:tab/>
        <w:t>End of Support Groups</w:t>
      </w:r>
    </w:p>
    <w:p w14:paraId="3EF057E4" w14:textId="77777777" w:rsidR="00145EC8" w:rsidRPr="00145EC8" w:rsidRDefault="00145EC8" w:rsidP="00145EC8">
      <w:pPr>
        <w:spacing w:after="0" w:line="240" w:lineRule="auto"/>
      </w:pPr>
      <w:r w:rsidRPr="00145EC8">
        <w:t> </w:t>
      </w:r>
    </w:p>
    <w:p w14:paraId="2568981A" w14:textId="77777777" w:rsidR="00145EC8" w:rsidRPr="00145EC8" w:rsidRDefault="00145EC8" w:rsidP="00145EC8">
      <w:pPr>
        <w:spacing w:after="0" w:line="240" w:lineRule="auto"/>
      </w:pPr>
      <w:r w:rsidRPr="00145EC8">
        <w:t>*    The other: … Hockey Players.</w:t>
      </w:r>
    </w:p>
    <w:p w14:paraId="389FE1DB" w14:textId="77777777" w:rsidR="00145EC8" w:rsidRPr="00145EC8" w:rsidRDefault="00145EC8" w:rsidP="00145EC8">
      <w:pPr>
        <w:spacing w:after="0" w:line="240" w:lineRule="auto"/>
      </w:pPr>
      <w:r w:rsidRPr="00145EC8">
        <w:t>**   The usual disciplines: Crossword puzzles, Dog walking, Emailing, Exercise, Piano playing, Reading, Soap operas, Watercolors, Wine making, Writing.</w:t>
      </w:r>
    </w:p>
    <w:p w14:paraId="68A8622D" w14:textId="77777777" w:rsidR="00145EC8" w:rsidRPr="00145EC8" w:rsidRDefault="00145EC8" w:rsidP="00145EC8">
      <w:pPr>
        <w:spacing w:after="0" w:line="240" w:lineRule="auto"/>
      </w:pPr>
      <w:r w:rsidRPr="00145EC8">
        <w:t> </w:t>
      </w:r>
    </w:p>
    <w:p w14:paraId="1ECB4D77" w14:textId="77777777" w:rsidR="00145EC8" w:rsidRPr="00145EC8" w:rsidRDefault="00145EC8" w:rsidP="00145EC8">
      <w:pPr>
        <w:spacing w:after="0" w:line="240" w:lineRule="auto"/>
      </w:pPr>
      <w:r w:rsidRPr="00145EC8">
        <w:t>From Ottawa, basking in Global Warming, … RIGHT,</w:t>
      </w:r>
    </w:p>
    <w:p w14:paraId="78677E08" w14:textId="77777777" w:rsidR="00145EC8" w:rsidRPr="00145EC8" w:rsidRDefault="00145EC8" w:rsidP="00145EC8">
      <w:pPr>
        <w:spacing w:after="0" w:line="240" w:lineRule="auto"/>
      </w:pPr>
      <w:r w:rsidRPr="00145EC8">
        <w:t>Lucile, Bailey &amp; Ken.</w:t>
      </w:r>
    </w:p>
    <w:p w14:paraId="355AF4C4" w14:textId="77777777" w:rsidR="00145EC8" w:rsidRPr="00145EC8" w:rsidRDefault="00145EC8" w:rsidP="00145EC8">
      <w:pPr>
        <w:spacing w:after="0" w:line="240" w:lineRule="auto"/>
      </w:pPr>
      <w:r w:rsidRPr="00145EC8">
        <w:t> </w:t>
      </w:r>
    </w:p>
    <w:p w14:paraId="7D6CC06B" w14:textId="77777777" w:rsidR="00145EC8" w:rsidRPr="00145EC8" w:rsidRDefault="00145EC8" w:rsidP="00145EC8">
      <w:pPr>
        <w:spacing w:after="0" w:line="240" w:lineRule="auto"/>
      </w:pPr>
      <w:r w:rsidRPr="00145EC8">
        <w:t>Reg..</w:t>
      </w:r>
      <w:proofErr w:type="spellStart"/>
      <w:r w:rsidRPr="00145EC8">
        <w:t>Dist</w:t>
      </w:r>
      <w:proofErr w:type="spellEnd"/>
      <w:r w:rsidRPr="00145EC8">
        <w:t xml:space="preserve">; 91 </w:t>
      </w:r>
      <w:r w:rsidRPr="00145EC8">
        <w:tab/>
      </w:r>
    </w:p>
    <w:p w14:paraId="501EB212" w14:textId="77777777" w:rsidR="00145EC8" w:rsidRPr="00145EC8" w:rsidRDefault="00145EC8" w:rsidP="00145EC8">
      <w:pPr>
        <w:spacing w:after="0" w:line="240" w:lineRule="auto"/>
      </w:pPr>
      <w:r w:rsidRPr="00145EC8">
        <w:t>.</w:t>
      </w:r>
    </w:p>
    <w:p w14:paraId="44A23747" w14:textId="77777777" w:rsidR="00145EC8" w:rsidRPr="00145EC8" w:rsidRDefault="00145EC8" w:rsidP="00145EC8">
      <w:pPr>
        <w:spacing w:after="0" w:line="240" w:lineRule="auto"/>
      </w:pPr>
      <w:r w:rsidRPr="00145EC8">
        <w:t> </w:t>
      </w:r>
    </w:p>
    <w:p w14:paraId="1E2F775C" w14:textId="77777777" w:rsidR="00145EC8" w:rsidRPr="00145EC8" w:rsidRDefault="00145EC8" w:rsidP="00145EC8">
      <w:pPr>
        <w:spacing w:after="0" w:line="240" w:lineRule="auto"/>
      </w:pPr>
      <w:r w:rsidRPr="00145EC8">
        <w:t> </w:t>
      </w:r>
    </w:p>
    <w:p w14:paraId="5D288E8D" w14:textId="77777777" w:rsidR="00DF7093" w:rsidRDefault="00DF7093" w:rsidP="00145EC8">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98"/>
    <w:rsid w:val="00145EC8"/>
    <w:rsid w:val="0093023D"/>
    <w:rsid w:val="00CA0F78"/>
    <w:rsid w:val="00DF7093"/>
    <w:rsid w:val="00F00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7FA3A-6EA7-48F2-A09A-DED4535F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9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09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09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09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09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09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9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9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9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9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09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09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09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09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09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9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9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998"/>
    <w:rPr>
      <w:rFonts w:eastAsiaTheme="majorEastAsia" w:cstheme="majorBidi"/>
      <w:color w:val="272727" w:themeColor="text1" w:themeTint="D8"/>
    </w:rPr>
  </w:style>
  <w:style w:type="paragraph" w:styleId="Title">
    <w:name w:val="Title"/>
    <w:basedOn w:val="Normal"/>
    <w:next w:val="Normal"/>
    <w:link w:val="TitleChar"/>
    <w:uiPriority w:val="10"/>
    <w:qFormat/>
    <w:rsid w:val="00F009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9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998"/>
    <w:pPr>
      <w:spacing w:before="160"/>
      <w:jc w:val="center"/>
    </w:pPr>
    <w:rPr>
      <w:i/>
      <w:iCs/>
      <w:color w:val="404040" w:themeColor="text1" w:themeTint="BF"/>
    </w:rPr>
  </w:style>
  <w:style w:type="character" w:customStyle="1" w:styleId="QuoteChar">
    <w:name w:val="Quote Char"/>
    <w:basedOn w:val="DefaultParagraphFont"/>
    <w:link w:val="Quote"/>
    <w:uiPriority w:val="29"/>
    <w:rsid w:val="00F00998"/>
    <w:rPr>
      <w:i/>
      <w:iCs/>
      <w:color w:val="404040" w:themeColor="text1" w:themeTint="BF"/>
    </w:rPr>
  </w:style>
  <w:style w:type="paragraph" w:styleId="ListParagraph">
    <w:name w:val="List Paragraph"/>
    <w:basedOn w:val="Normal"/>
    <w:uiPriority w:val="34"/>
    <w:qFormat/>
    <w:rsid w:val="00F00998"/>
    <w:pPr>
      <w:ind w:left="720"/>
      <w:contextualSpacing/>
    </w:pPr>
  </w:style>
  <w:style w:type="character" w:styleId="IntenseEmphasis">
    <w:name w:val="Intense Emphasis"/>
    <w:basedOn w:val="DefaultParagraphFont"/>
    <w:uiPriority w:val="21"/>
    <w:qFormat/>
    <w:rsid w:val="00F00998"/>
    <w:rPr>
      <w:i/>
      <w:iCs/>
      <w:color w:val="0F4761" w:themeColor="accent1" w:themeShade="BF"/>
    </w:rPr>
  </w:style>
  <w:style w:type="paragraph" w:styleId="IntenseQuote">
    <w:name w:val="Intense Quote"/>
    <w:basedOn w:val="Normal"/>
    <w:next w:val="Normal"/>
    <w:link w:val="IntenseQuoteChar"/>
    <w:uiPriority w:val="30"/>
    <w:qFormat/>
    <w:rsid w:val="00F009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0998"/>
    <w:rPr>
      <w:i/>
      <w:iCs/>
      <w:color w:val="0F4761" w:themeColor="accent1" w:themeShade="BF"/>
    </w:rPr>
  </w:style>
  <w:style w:type="character" w:styleId="IntenseReference">
    <w:name w:val="Intense Reference"/>
    <w:basedOn w:val="DefaultParagraphFont"/>
    <w:uiPriority w:val="32"/>
    <w:qFormat/>
    <w:rsid w:val="00F009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959857">
      <w:bodyDiv w:val="1"/>
      <w:marLeft w:val="0"/>
      <w:marRight w:val="0"/>
      <w:marTop w:val="0"/>
      <w:marBottom w:val="0"/>
      <w:divBdr>
        <w:top w:val="none" w:sz="0" w:space="0" w:color="auto"/>
        <w:left w:val="none" w:sz="0" w:space="0" w:color="auto"/>
        <w:bottom w:val="none" w:sz="0" w:space="0" w:color="auto"/>
        <w:right w:val="none" w:sz="0" w:space="0" w:color="auto"/>
      </w:divBdr>
      <w:divsChild>
        <w:div w:id="742216003">
          <w:marLeft w:val="0"/>
          <w:marRight w:val="0"/>
          <w:marTop w:val="0"/>
          <w:marBottom w:val="0"/>
          <w:divBdr>
            <w:top w:val="none" w:sz="0" w:space="0" w:color="auto"/>
            <w:left w:val="none" w:sz="0" w:space="0" w:color="auto"/>
            <w:bottom w:val="none" w:sz="0" w:space="0" w:color="auto"/>
            <w:right w:val="none" w:sz="0" w:space="0" w:color="auto"/>
          </w:divBdr>
          <w:divsChild>
            <w:div w:id="1335112014">
              <w:marLeft w:val="0"/>
              <w:marRight w:val="0"/>
              <w:marTop w:val="0"/>
              <w:marBottom w:val="0"/>
              <w:divBdr>
                <w:top w:val="none" w:sz="0" w:space="0" w:color="auto"/>
                <w:left w:val="none" w:sz="0" w:space="0" w:color="auto"/>
                <w:bottom w:val="none" w:sz="0" w:space="0" w:color="auto"/>
                <w:right w:val="none" w:sz="0" w:space="0" w:color="auto"/>
              </w:divBdr>
            </w:div>
            <w:div w:id="1216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6258">
      <w:bodyDiv w:val="1"/>
      <w:marLeft w:val="0"/>
      <w:marRight w:val="0"/>
      <w:marTop w:val="0"/>
      <w:marBottom w:val="0"/>
      <w:divBdr>
        <w:top w:val="none" w:sz="0" w:space="0" w:color="auto"/>
        <w:left w:val="none" w:sz="0" w:space="0" w:color="auto"/>
        <w:bottom w:val="none" w:sz="0" w:space="0" w:color="auto"/>
        <w:right w:val="none" w:sz="0" w:space="0" w:color="auto"/>
      </w:divBdr>
      <w:divsChild>
        <w:div w:id="118499141">
          <w:marLeft w:val="0"/>
          <w:marRight w:val="0"/>
          <w:marTop w:val="0"/>
          <w:marBottom w:val="0"/>
          <w:divBdr>
            <w:top w:val="none" w:sz="0" w:space="0" w:color="auto"/>
            <w:left w:val="none" w:sz="0" w:space="0" w:color="auto"/>
            <w:bottom w:val="none" w:sz="0" w:space="0" w:color="auto"/>
            <w:right w:val="none" w:sz="0" w:space="0" w:color="auto"/>
          </w:divBdr>
          <w:divsChild>
            <w:div w:id="1328947925">
              <w:marLeft w:val="0"/>
              <w:marRight w:val="0"/>
              <w:marTop w:val="0"/>
              <w:marBottom w:val="0"/>
              <w:divBdr>
                <w:top w:val="none" w:sz="0" w:space="0" w:color="auto"/>
                <w:left w:val="none" w:sz="0" w:space="0" w:color="auto"/>
                <w:bottom w:val="none" w:sz="0" w:space="0" w:color="auto"/>
                <w:right w:val="none" w:sz="0" w:space="0" w:color="auto"/>
              </w:divBdr>
            </w:div>
            <w:div w:id="16751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2</cp:revision>
  <dcterms:created xsi:type="dcterms:W3CDTF">2025-01-13T18:59:00Z</dcterms:created>
  <dcterms:modified xsi:type="dcterms:W3CDTF">2025-01-13T19:00:00Z</dcterms:modified>
</cp:coreProperties>
</file>