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Sunday, December 31, 2006</w:t>
      </w: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kern w:val="0"/>
          <w:sz w:val="28"/>
          <w:szCs w:val="20"/>
          <w14:ligatures w14:val="none"/>
        </w:rPr>
        <w:tab/>
        <w:t xml:space="preserve">   </w:t>
      </w:r>
      <w:r w:rsidRPr="00A16A90">
        <w:rPr>
          <w:rFonts w:ascii="Times New Roman" w:eastAsia="Times New Roman" w:hAnsi="Times New Roman" w:cs="Times New Roman"/>
          <w:kern w:val="0"/>
          <w:sz w:val="28"/>
          <w:szCs w:val="20"/>
          <w14:ligatures w14:val="none"/>
        </w:rPr>
        <w:tab/>
        <w:t xml:space="preserve">         c:/wklylt6.6wc99</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kern w:val="0"/>
          <w:sz w:val="28"/>
          <w:szCs w:val="20"/>
          <w14:ligatures w14:val="none"/>
        </w:rPr>
        <w:tab/>
        <w:t xml:space="preserve"> </w:t>
      </w:r>
      <w:r w:rsidRPr="00A16A90">
        <w:rPr>
          <w:rFonts w:ascii="Times New Roman" w:eastAsia="Times New Roman" w:hAnsi="Times New Roman" w:cs="Times New Roman"/>
          <w:kern w:val="0"/>
          <w:sz w:val="28"/>
          <w:szCs w:val="20"/>
          <w14:ligatures w14:val="none"/>
        </w:rPr>
        <w:tab/>
        <w:t xml:space="preserve">  (2006 NHN&amp;WR letter/story/poem/card Finale)</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8"/>
          <w:szCs w:val="20"/>
          <w14:ligatures w14:val="none"/>
        </w:rPr>
        <w:t>Walking Bailey</w:t>
      </w:r>
      <w:r w:rsidRPr="00A16A90">
        <w:rPr>
          <w:rFonts w:ascii="Times New Roman" w:eastAsia="Times New Roman" w:hAnsi="Times New Roman" w:cs="Times New Roman"/>
          <w:kern w:val="0"/>
          <w:sz w:val="28"/>
          <w:szCs w:val="20"/>
          <w14:ligatures w14:val="none"/>
        </w:rPr>
        <w:t>.</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0"/>
          <w:szCs w:val="20"/>
          <w14:ligatures w14:val="none"/>
        </w:rPr>
        <w:t>****************************</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0"/>
          <w:szCs w:val="20"/>
          <w14:ligatures w14:val="none"/>
        </w:rPr>
        <w:t>Subscription Renewal Alert.</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0"/>
          <w:szCs w:val="20"/>
          <w14:ligatures w14:val="none"/>
        </w:rPr>
        <w:t>(See below.)</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0"/>
          <w:szCs w:val="20"/>
          <w14:ligatures w14:val="none"/>
        </w:rPr>
        <w:t>*****************************</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8"/>
          <w:szCs w:val="20"/>
          <w14:ligatures w14:val="none"/>
        </w:rPr>
        <w:t xml:space="preserve">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8"/>
          <w:szCs w:val="20"/>
          <w14:ligatures w14:val="none"/>
        </w:rPr>
        <w:tab/>
      </w:r>
      <w:r w:rsidRPr="00A16A90">
        <w:rPr>
          <w:rFonts w:ascii="Times New Roman" w:eastAsia="Times New Roman" w:hAnsi="Times New Roman" w:cs="Times New Roman"/>
          <w:kern w:val="0"/>
          <w:sz w:val="28"/>
          <w:szCs w:val="20"/>
          <w14:ligatures w14:val="none"/>
        </w:rPr>
        <w:t xml:space="preserve">Our Ottawa neighborhood has a myriad of meandering walking paths adjoining the Ottawa River.  These paths are used by: pedestrians, parents pushing baby carriages, dog-walkers, power-walkers, joggers, joggers pushing baby carriages, bikers, &amp; roller bladers.  Boy, … some of those </w:t>
      </w:r>
      <w:proofErr w:type="gramStart"/>
      <w:r w:rsidRPr="00A16A90">
        <w:rPr>
          <w:rFonts w:ascii="Times New Roman" w:eastAsia="Times New Roman" w:hAnsi="Times New Roman" w:cs="Times New Roman"/>
          <w:kern w:val="0"/>
          <w:sz w:val="28"/>
          <w:szCs w:val="20"/>
          <w14:ligatures w14:val="none"/>
        </w:rPr>
        <w:t>three wheel</w:t>
      </w:r>
      <w:proofErr w:type="gramEnd"/>
      <w:r w:rsidRPr="00A16A90">
        <w:rPr>
          <w:rFonts w:ascii="Times New Roman" w:eastAsia="Times New Roman" w:hAnsi="Times New Roman" w:cs="Times New Roman"/>
          <w:kern w:val="0"/>
          <w:sz w:val="28"/>
          <w:szCs w:val="20"/>
          <w14:ligatures w14:val="none"/>
        </w:rPr>
        <w:t xml:space="preserve"> sport model baby carriages, propelled by a fit Mommy, really go!  There are some rules.  Most apply to the dog walkers.</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 xml:space="preserve">Dogs must be on a leash.  Dog owners must tidy up after their pets.  Some paths/areas are </w:t>
      </w:r>
      <w:proofErr w:type="gramStart"/>
      <w:r w:rsidRPr="00A16A90">
        <w:rPr>
          <w:rFonts w:ascii="Times New Roman" w:eastAsia="Times New Roman" w:hAnsi="Times New Roman" w:cs="Times New Roman"/>
          <w:kern w:val="0"/>
          <w:sz w:val="28"/>
          <w:szCs w:val="20"/>
          <w14:ligatures w14:val="none"/>
        </w:rPr>
        <w:t>off  limits</w:t>
      </w:r>
      <w:proofErr w:type="gramEnd"/>
      <w:r w:rsidRPr="00A16A90">
        <w:rPr>
          <w:rFonts w:ascii="Times New Roman" w:eastAsia="Times New Roman" w:hAnsi="Times New Roman" w:cs="Times New Roman"/>
          <w:kern w:val="0"/>
          <w:sz w:val="28"/>
          <w:szCs w:val="20"/>
          <w14:ligatures w14:val="none"/>
        </w:rPr>
        <w:t xml:space="preserve"> to dogs.  There is an active </w:t>
      </w:r>
      <w:r w:rsidRPr="00A16A90">
        <w:rPr>
          <w:rFonts w:ascii="Times New Roman" w:eastAsia="Times New Roman" w:hAnsi="Times New Roman" w:cs="Times New Roman"/>
          <w:i/>
          <w:kern w:val="0"/>
          <w:sz w:val="28"/>
          <w:szCs w:val="20"/>
          <w14:ligatures w14:val="none"/>
        </w:rPr>
        <w:t>“Dog Gestapo”</w:t>
      </w:r>
      <w:r w:rsidRPr="00A16A90">
        <w:rPr>
          <w:rFonts w:ascii="Times New Roman" w:eastAsia="Times New Roman" w:hAnsi="Times New Roman" w:cs="Times New Roman"/>
          <w:kern w:val="0"/>
          <w:sz w:val="28"/>
          <w:szCs w:val="20"/>
          <w14:ligatures w14:val="none"/>
        </w:rPr>
        <w:t xml:space="preserve"> to enforce these rules.  </w:t>
      </w:r>
      <w:r w:rsidRPr="00A16A90">
        <w:rPr>
          <w:rFonts w:ascii="Times New Roman" w:eastAsia="Times New Roman" w:hAnsi="Times New Roman" w:cs="Times New Roman"/>
          <w:i/>
          <w:kern w:val="0"/>
          <w:sz w:val="28"/>
          <w:szCs w:val="20"/>
          <w14:ligatures w14:val="none"/>
        </w:rPr>
        <w:t>A “Dog Gestapo”</w:t>
      </w:r>
      <w:r w:rsidRPr="00A16A90">
        <w:rPr>
          <w:rFonts w:ascii="Times New Roman" w:eastAsia="Times New Roman" w:hAnsi="Times New Roman" w:cs="Times New Roman"/>
          <w:kern w:val="0"/>
          <w:sz w:val="28"/>
          <w:szCs w:val="20"/>
          <w14:ligatures w14:val="none"/>
        </w:rPr>
        <w:t xml:space="preserve"> ticket carries a fine of $100 to $150 dollars.  We don’t have a problem with these restrictions, free running dogs can be very intimidating to non-dog people.  Our problem is with the above category having an average speed of 20-30 MPH and propelled by cyclists who ignore </w:t>
      </w:r>
      <w:r w:rsidRPr="00A16A90">
        <w:rPr>
          <w:rFonts w:ascii="Times New Roman" w:eastAsia="Times New Roman" w:hAnsi="Times New Roman" w:cs="Times New Roman"/>
          <w:caps/>
          <w:kern w:val="0"/>
          <w:sz w:val="28"/>
          <w:szCs w:val="28"/>
          <w14:ligatures w14:val="none"/>
        </w:rPr>
        <w:t>‘No Bike’</w:t>
      </w:r>
      <w:r w:rsidRPr="00A16A90">
        <w:rPr>
          <w:rFonts w:ascii="Times New Roman" w:eastAsia="Times New Roman" w:hAnsi="Times New Roman" w:cs="Times New Roman"/>
          <w:kern w:val="0"/>
          <w:sz w:val="28"/>
          <w:szCs w:val="20"/>
          <w14:ligatures w14:val="none"/>
        </w:rPr>
        <w:t xml:space="preserve"> signs</w:t>
      </w:r>
      <w:r w:rsidRPr="00A16A90">
        <w:rPr>
          <w:rFonts w:ascii="Times New Roman" w:eastAsia="Times New Roman" w:hAnsi="Times New Roman" w:cs="Times New Roman"/>
          <w:b/>
          <w:kern w:val="0"/>
          <w:sz w:val="28"/>
          <w:szCs w:val="20"/>
          <w14:ligatures w14:val="none"/>
        </w:rPr>
        <w:t xml:space="preserve">.  </w:t>
      </w:r>
      <w:r w:rsidRPr="00A16A90">
        <w:rPr>
          <w:rFonts w:ascii="Times New Roman" w:eastAsia="Times New Roman" w:hAnsi="Times New Roman" w:cs="Times New Roman"/>
          <w:kern w:val="0"/>
          <w:sz w:val="28"/>
          <w:szCs w:val="20"/>
          <w14:ligatures w14:val="none"/>
        </w:rPr>
        <w:t xml:space="preserve">If on a bike path, we keep the leash short and are </w:t>
      </w:r>
      <w:proofErr w:type="spellStart"/>
      <w:r w:rsidRPr="00A16A90">
        <w:rPr>
          <w:rFonts w:ascii="Times New Roman" w:eastAsia="Times New Roman" w:hAnsi="Times New Roman" w:cs="Times New Roman"/>
          <w:kern w:val="0"/>
          <w:sz w:val="28"/>
          <w:szCs w:val="20"/>
          <w14:ligatures w14:val="none"/>
        </w:rPr>
        <w:t>en</w:t>
      </w:r>
      <w:proofErr w:type="spellEnd"/>
      <w:r w:rsidRPr="00A16A90">
        <w:rPr>
          <w:rFonts w:ascii="Times New Roman" w:eastAsia="Times New Roman" w:hAnsi="Times New Roman" w:cs="Times New Roman"/>
          <w:kern w:val="0"/>
          <w:sz w:val="28"/>
          <w:szCs w:val="20"/>
          <w14:ligatures w14:val="none"/>
        </w:rPr>
        <w:t xml:space="preserve"> guard.  If not, unfortunately we tend to be more relaxed.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8"/>
          <w:szCs w:val="20"/>
          <w14:ligatures w14:val="none"/>
        </w:rPr>
        <w:tab/>
      </w:r>
      <w:r w:rsidRPr="00A16A90">
        <w:rPr>
          <w:rFonts w:ascii="Times New Roman" w:eastAsia="Times New Roman" w:hAnsi="Times New Roman" w:cs="Times New Roman"/>
          <w:b/>
          <w:kern w:val="0"/>
          <w:sz w:val="28"/>
          <w:szCs w:val="20"/>
          <w:u w:val="single"/>
          <w14:ligatures w14:val="none"/>
        </w:rPr>
        <w:t>Scene</w:t>
      </w:r>
      <w:r w:rsidRPr="00A16A90">
        <w:rPr>
          <w:rFonts w:ascii="Times New Roman" w:eastAsia="Times New Roman" w:hAnsi="Times New Roman" w:cs="Times New Roman"/>
          <w:kern w:val="0"/>
          <w:sz w:val="28"/>
          <w:szCs w:val="20"/>
          <w14:ligatures w14:val="none"/>
        </w:rPr>
        <w:t>.</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 xml:space="preserve">Cold morning, heavy jacket and mittens required.  Bailey is at the end of a leash which extends about 12 to 15 feet.  Ken has mitten off and is scooping poop with one hand, holding leash and removed mitten in the other hand.  Bailey is off to one side of the </w:t>
      </w:r>
      <w:r w:rsidRPr="00A16A90">
        <w:rPr>
          <w:rFonts w:ascii="Times New Roman" w:eastAsia="Times New Roman" w:hAnsi="Times New Roman" w:cs="Times New Roman"/>
          <w:caps/>
          <w:kern w:val="0"/>
          <w:sz w:val="28"/>
          <w:szCs w:val="28"/>
          <w14:ligatures w14:val="none"/>
        </w:rPr>
        <w:t xml:space="preserve">‘No Bike’ </w:t>
      </w:r>
      <w:r w:rsidRPr="00A16A90">
        <w:rPr>
          <w:rFonts w:ascii="Times New Roman" w:eastAsia="Times New Roman" w:hAnsi="Times New Roman" w:cs="Times New Roman"/>
          <w:kern w:val="0"/>
          <w:sz w:val="28"/>
          <w:szCs w:val="20"/>
          <w14:ligatures w14:val="none"/>
        </w:rPr>
        <w:t xml:space="preserve">path.  Ken is off to the other side of the </w:t>
      </w:r>
      <w:r w:rsidRPr="00A16A90">
        <w:rPr>
          <w:rFonts w:ascii="Times New Roman" w:eastAsia="Times New Roman" w:hAnsi="Times New Roman" w:cs="Times New Roman"/>
          <w:caps/>
          <w:kern w:val="0"/>
          <w:sz w:val="28"/>
          <w:szCs w:val="28"/>
          <w14:ligatures w14:val="none"/>
        </w:rPr>
        <w:t>‘No Bike’</w:t>
      </w:r>
      <w:r w:rsidRPr="00A16A90">
        <w:rPr>
          <w:rFonts w:ascii="Times New Roman" w:eastAsia="Times New Roman" w:hAnsi="Times New Roman" w:cs="Times New Roman"/>
          <w:kern w:val="0"/>
          <w:sz w:val="28"/>
          <w:szCs w:val="20"/>
          <w14:ligatures w14:val="none"/>
        </w:rPr>
        <w:t xml:space="preserve"> path.  </w:t>
      </w:r>
      <w:r w:rsidRPr="00A16A90">
        <w:rPr>
          <w:rFonts w:ascii="Times New Roman" w:eastAsia="Times New Roman" w:hAnsi="Times New Roman" w:cs="Times New Roman"/>
          <w:i/>
          <w:kern w:val="0"/>
          <w:sz w:val="28"/>
          <w:szCs w:val="20"/>
          <w14:ligatures w14:val="none"/>
        </w:rPr>
        <w:t>“Dog Gestapo”</w:t>
      </w:r>
      <w:r w:rsidRPr="00A16A90">
        <w:rPr>
          <w:rFonts w:ascii="Times New Roman" w:eastAsia="Times New Roman" w:hAnsi="Times New Roman" w:cs="Times New Roman"/>
          <w:kern w:val="0"/>
          <w:sz w:val="28"/>
          <w:szCs w:val="20"/>
          <w14:ligatures w14:val="none"/>
        </w:rPr>
        <w:t xml:space="preserve"> is probably hidden nearby in the woods.</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b/>
          <w:kern w:val="0"/>
          <w:sz w:val="28"/>
          <w:szCs w:val="20"/>
          <w:u w:val="single"/>
          <w14:ligatures w14:val="none"/>
        </w:rPr>
        <w:t>Action</w:t>
      </w:r>
      <w:r w:rsidRPr="00A16A90">
        <w:rPr>
          <w:rFonts w:ascii="Times New Roman" w:eastAsia="Times New Roman" w:hAnsi="Times New Roman" w:cs="Times New Roman"/>
          <w:kern w:val="0"/>
          <w:sz w:val="28"/>
          <w:szCs w:val="20"/>
          <w14:ligatures w14:val="none"/>
        </w:rPr>
        <w:t>.</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Around the corner comes a bike, speed 20mph</w:t>
      </w:r>
      <w:r w:rsidRPr="00A16A90">
        <w:rPr>
          <w:rFonts w:ascii="Times New Roman" w:eastAsia="Times New Roman" w:hAnsi="Times New Roman" w:cs="Times New Roman"/>
          <w:b/>
          <w:kern w:val="0"/>
          <w:sz w:val="28"/>
          <w:szCs w:val="20"/>
          <w14:ligatures w14:val="none"/>
        </w:rPr>
        <w:t xml:space="preserve">.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b/>
          <w:kern w:val="0"/>
          <w:sz w:val="28"/>
          <w:szCs w:val="20"/>
          <w14:ligatures w14:val="none"/>
        </w:rPr>
        <w:tab/>
      </w:r>
      <w:r w:rsidRPr="00A16A90">
        <w:rPr>
          <w:rFonts w:ascii="Times New Roman" w:eastAsia="Times New Roman" w:hAnsi="Times New Roman" w:cs="Times New Roman"/>
          <w:b/>
          <w:kern w:val="0"/>
          <w:sz w:val="28"/>
          <w:szCs w:val="20"/>
          <w:u w:val="single"/>
          <w14:ligatures w14:val="none"/>
        </w:rPr>
        <w:t>Options</w:t>
      </w:r>
      <w:r w:rsidRPr="00A16A90">
        <w:rPr>
          <w:rFonts w:ascii="Times New Roman" w:eastAsia="Times New Roman" w:hAnsi="Times New Roman" w:cs="Times New Roman"/>
          <w:b/>
          <w:kern w:val="0"/>
          <w:sz w:val="28"/>
          <w:szCs w:val="20"/>
          <w14:ligatures w14:val="none"/>
        </w:rPr>
        <w:t>.</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1.</w:t>
      </w:r>
      <w:r w:rsidRPr="00A16A90">
        <w:rPr>
          <w:rFonts w:ascii="Times New Roman" w:eastAsia="Times New Roman" w:hAnsi="Times New Roman" w:cs="Times New Roman"/>
          <w:kern w:val="0"/>
          <w:sz w:val="28"/>
          <w:szCs w:val="20"/>
          <w14:ligatures w14:val="none"/>
        </w:rPr>
        <w:tab/>
        <w:t xml:space="preserve">Command Bailey to, “STAY!”, raise the leash to decapitation level and brace oneself.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2.</w:t>
      </w:r>
      <w:r w:rsidRPr="00A16A90">
        <w:rPr>
          <w:rFonts w:ascii="Times New Roman" w:eastAsia="Times New Roman" w:hAnsi="Times New Roman" w:cs="Times New Roman"/>
          <w:kern w:val="0"/>
          <w:sz w:val="28"/>
          <w:szCs w:val="20"/>
          <w14:ligatures w14:val="none"/>
        </w:rPr>
        <w:tab/>
        <w:t>Throw my end of the leash across the path and pray.</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3.</w:t>
      </w:r>
      <w:r w:rsidRPr="00A16A90">
        <w:rPr>
          <w:rFonts w:ascii="Times New Roman" w:eastAsia="Times New Roman" w:hAnsi="Times New Roman" w:cs="Times New Roman"/>
          <w:kern w:val="0"/>
          <w:sz w:val="28"/>
          <w:szCs w:val="20"/>
          <w14:ligatures w14:val="none"/>
        </w:rPr>
        <w:tab/>
        <w:t xml:space="preserve">Abandon all hope and, … in a last act of defiance, throw scooped poop at the biker.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4.</w:t>
      </w:r>
      <w:r w:rsidRPr="00A16A90">
        <w:rPr>
          <w:rFonts w:ascii="Times New Roman" w:eastAsia="Times New Roman" w:hAnsi="Times New Roman" w:cs="Times New Roman"/>
          <w:kern w:val="0"/>
          <w:sz w:val="28"/>
          <w:szCs w:val="20"/>
          <w14:ligatures w14:val="none"/>
        </w:rPr>
        <w:tab/>
        <w:t>Make a mad dash across the path to Bailey’s side.</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b/>
          <w:kern w:val="0"/>
          <w:sz w:val="28"/>
          <w:szCs w:val="20"/>
          <w:u w:val="single"/>
          <w14:ligatures w14:val="none"/>
        </w:rPr>
        <w:t>Response</w:t>
      </w:r>
      <w:r w:rsidRPr="00A16A90">
        <w:rPr>
          <w:rFonts w:ascii="Times New Roman" w:eastAsia="Times New Roman" w:hAnsi="Times New Roman" w:cs="Times New Roman"/>
          <w:kern w:val="0"/>
          <w:sz w:val="28"/>
          <w:szCs w:val="20"/>
          <w14:ligatures w14:val="none"/>
        </w:rPr>
        <w:t>.</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lastRenderedPageBreak/>
        <w:tab/>
        <w:t xml:space="preserve">With Bailey’s predecessor, Jason, a decapitation attempt was quite viable and very much preferred, but Bailey is 30 </w:t>
      </w:r>
      <w:proofErr w:type="spellStart"/>
      <w:r w:rsidRPr="00A16A90">
        <w:rPr>
          <w:rFonts w:ascii="Times New Roman" w:eastAsia="Times New Roman" w:hAnsi="Times New Roman" w:cs="Times New Roman"/>
          <w:kern w:val="0"/>
          <w:sz w:val="28"/>
          <w:szCs w:val="20"/>
          <w14:ligatures w14:val="none"/>
        </w:rPr>
        <w:t>lbs</w:t>
      </w:r>
      <w:proofErr w:type="spellEnd"/>
      <w:r w:rsidRPr="00A16A90">
        <w:rPr>
          <w:rFonts w:ascii="Times New Roman" w:eastAsia="Times New Roman" w:hAnsi="Times New Roman" w:cs="Times New Roman"/>
          <w:kern w:val="0"/>
          <w:sz w:val="28"/>
          <w:szCs w:val="20"/>
          <w14:ligatures w14:val="none"/>
        </w:rPr>
        <w:t xml:space="preserve"> lighter, currently has a choke collar and could end up a bit worse for wear.  YGRR would not like their #4263 placed in jeopardy.  Praying is not one of this dog-owner’s long suits*.  Plus, even successful leash tossing could lead to the potentially worst possible result.  Visualize this.  Bailey takes off after the bike miscreant with trailing leash attached to lethal choke collar.  Plus, seconds after the tossing, Heinrich Himmler explodes into view from behind a tree</w:t>
      </w:r>
      <w:r w:rsidRPr="00A16A90">
        <w:rPr>
          <w:rFonts w:ascii="Times New Roman" w:eastAsia="Times New Roman" w:hAnsi="Times New Roman" w:cs="Times New Roman"/>
          <w:i/>
          <w:kern w:val="0"/>
          <w:sz w:val="28"/>
          <w:szCs w:val="20"/>
          <w14:ligatures w14:val="none"/>
        </w:rPr>
        <w:t xml:space="preserve">.   “Machen der hund </w:t>
      </w:r>
      <w:proofErr w:type="spellStart"/>
      <w:r w:rsidRPr="00A16A90">
        <w:rPr>
          <w:rFonts w:ascii="Times New Roman" w:eastAsia="Times New Roman" w:hAnsi="Times New Roman" w:cs="Times New Roman"/>
          <w:i/>
          <w:kern w:val="0"/>
          <w:sz w:val="28"/>
          <w:szCs w:val="20"/>
          <w14:ligatures w14:val="none"/>
        </w:rPr>
        <w:t>frei</w:t>
      </w:r>
      <w:proofErr w:type="spellEnd"/>
      <w:r w:rsidRPr="00A16A90">
        <w:rPr>
          <w:rFonts w:ascii="Times New Roman" w:eastAsia="Times New Roman" w:hAnsi="Times New Roman" w:cs="Times New Roman"/>
          <w:i/>
          <w:kern w:val="0"/>
          <w:sz w:val="28"/>
          <w:szCs w:val="20"/>
          <w14:ligatures w14:val="none"/>
        </w:rPr>
        <w:t xml:space="preserve"> </w:t>
      </w:r>
      <w:proofErr w:type="spellStart"/>
      <w:r w:rsidRPr="00A16A90">
        <w:rPr>
          <w:rFonts w:ascii="Times New Roman" w:eastAsia="Times New Roman" w:hAnsi="Times New Roman" w:cs="Times New Roman"/>
          <w:i/>
          <w:kern w:val="0"/>
          <w:sz w:val="28"/>
          <w:szCs w:val="20"/>
          <w14:ligatures w14:val="none"/>
        </w:rPr>
        <w:t>gelossen</w:t>
      </w:r>
      <w:proofErr w:type="spellEnd"/>
      <w:r w:rsidRPr="00A16A90">
        <w:rPr>
          <w:rFonts w:ascii="Times New Roman" w:eastAsia="Times New Roman" w:hAnsi="Times New Roman" w:cs="Times New Roman"/>
          <w:i/>
          <w:kern w:val="0"/>
          <w:sz w:val="28"/>
          <w:szCs w:val="20"/>
          <w14:ligatures w14:val="none"/>
        </w:rPr>
        <w:t xml:space="preserve"> </w:t>
      </w:r>
      <w:proofErr w:type="spellStart"/>
      <w:r w:rsidRPr="00A16A90">
        <w:rPr>
          <w:rFonts w:ascii="Times New Roman" w:eastAsia="Times New Roman" w:hAnsi="Times New Roman" w:cs="Times New Roman"/>
          <w:i/>
          <w:kern w:val="0"/>
          <w:sz w:val="28"/>
          <w:szCs w:val="20"/>
          <w14:ligatures w14:val="none"/>
        </w:rPr>
        <w:t>ist</w:t>
      </w:r>
      <w:proofErr w:type="spellEnd"/>
      <w:r w:rsidRPr="00A16A90">
        <w:rPr>
          <w:rFonts w:ascii="Times New Roman" w:eastAsia="Times New Roman" w:hAnsi="Times New Roman" w:cs="Times New Roman"/>
          <w:i/>
          <w:kern w:val="0"/>
          <w:sz w:val="28"/>
          <w:szCs w:val="20"/>
          <w14:ligatures w14:val="none"/>
        </w:rPr>
        <w:t xml:space="preserve"> verboten!  Ein </w:t>
      </w:r>
      <w:proofErr w:type="spellStart"/>
      <w:r w:rsidRPr="00A16A90">
        <w:rPr>
          <w:rFonts w:ascii="Times New Roman" w:eastAsia="Times New Roman" w:hAnsi="Times New Roman" w:cs="Times New Roman"/>
          <w:i/>
          <w:kern w:val="0"/>
          <w:sz w:val="28"/>
          <w:szCs w:val="20"/>
          <w14:ligatures w14:val="none"/>
        </w:rPr>
        <w:t>hundert</w:t>
      </w:r>
      <w:proofErr w:type="spellEnd"/>
      <w:r w:rsidRPr="00A16A90">
        <w:rPr>
          <w:rFonts w:ascii="Times New Roman" w:eastAsia="Times New Roman" w:hAnsi="Times New Roman" w:cs="Times New Roman"/>
          <w:i/>
          <w:kern w:val="0"/>
          <w:sz w:val="28"/>
          <w:szCs w:val="20"/>
          <w14:ligatures w14:val="none"/>
        </w:rPr>
        <w:t xml:space="preserve"> </w:t>
      </w:r>
      <w:proofErr w:type="spellStart"/>
      <w:r w:rsidRPr="00A16A90">
        <w:rPr>
          <w:rFonts w:ascii="Times New Roman" w:eastAsia="Times New Roman" w:hAnsi="Times New Roman" w:cs="Times New Roman"/>
          <w:i/>
          <w:kern w:val="0"/>
          <w:sz w:val="28"/>
          <w:szCs w:val="20"/>
          <w14:ligatures w14:val="none"/>
        </w:rPr>
        <w:t>fumpzig</w:t>
      </w:r>
      <w:proofErr w:type="spellEnd"/>
      <w:r w:rsidRPr="00A16A90">
        <w:rPr>
          <w:rFonts w:ascii="Times New Roman" w:eastAsia="Times New Roman" w:hAnsi="Times New Roman" w:cs="Times New Roman"/>
          <w:i/>
          <w:kern w:val="0"/>
          <w:sz w:val="28"/>
          <w:szCs w:val="20"/>
          <w14:ligatures w14:val="none"/>
        </w:rPr>
        <w:t xml:space="preserve"> looneys bitte.” </w:t>
      </w:r>
      <w:r w:rsidRPr="00A16A90">
        <w:rPr>
          <w:rFonts w:ascii="Times New Roman" w:eastAsia="Times New Roman" w:hAnsi="Times New Roman" w:cs="Times New Roman"/>
          <w:kern w:val="0"/>
          <w:sz w:val="28"/>
          <w:szCs w:val="20"/>
          <w14:ligatures w14:val="none"/>
        </w:rPr>
        <w:t xml:space="preserve">Good Grief.  (Can’t spell in German either.) </w:t>
      </w:r>
      <w:r w:rsidRPr="00A16A90">
        <w:rPr>
          <w:rFonts w:ascii="Times New Roman" w:eastAsia="Times New Roman" w:hAnsi="Times New Roman" w:cs="Times New Roman"/>
          <w:i/>
          <w:kern w:val="0"/>
          <w:sz w:val="28"/>
          <w:szCs w:val="20"/>
          <w14:ligatures w14:val="none"/>
        </w:rPr>
        <w:t xml:space="preserve"> </w:t>
      </w:r>
      <w:r w:rsidRPr="00A16A90">
        <w:rPr>
          <w:rFonts w:ascii="Times New Roman" w:eastAsia="Times New Roman" w:hAnsi="Times New Roman" w:cs="Times New Roman"/>
          <w:kern w:val="0"/>
          <w:sz w:val="28"/>
          <w:szCs w:val="20"/>
          <w14:ligatures w14:val="none"/>
        </w:rPr>
        <w:t>Number three is definitely attractive, but darn, … not enough time to get the poop back out of the scooping bag.  Throwing the whole bag would not provide the same satisfaction.  Leap across the</w:t>
      </w:r>
      <w:r w:rsidRPr="00A16A90">
        <w:rPr>
          <w:rFonts w:ascii="Times New Roman" w:eastAsia="Times New Roman" w:hAnsi="Times New Roman" w:cs="Times New Roman"/>
          <w:b/>
          <w:kern w:val="0"/>
          <w:sz w:val="28"/>
          <w:szCs w:val="20"/>
          <w14:ligatures w14:val="none"/>
        </w:rPr>
        <w:t xml:space="preserve"> </w:t>
      </w:r>
      <w:r w:rsidRPr="00A16A90">
        <w:rPr>
          <w:rFonts w:ascii="Times New Roman" w:eastAsia="Times New Roman" w:hAnsi="Times New Roman" w:cs="Times New Roman"/>
          <w:kern w:val="0"/>
          <w:sz w:val="28"/>
          <w:szCs w:val="20"/>
          <w14:ligatures w14:val="none"/>
        </w:rPr>
        <w:t xml:space="preserve">path it is.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Geronimo!</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r>
      <w:r w:rsidRPr="00A16A90">
        <w:rPr>
          <w:rFonts w:ascii="Times New Roman" w:eastAsia="Times New Roman" w:hAnsi="Times New Roman" w:cs="Times New Roman"/>
          <w:b/>
          <w:kern w:val="0"/>
          <w:sz w:val="28"/>
          <w:szCs w:val="20"/>
          <w:u w:val="single"/>
          <w14:ligatures w14:val="none"/>
        </w:rPr>
        <w:t>Retaliation.</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 xml:space="preserve">Invectives, … invectives categorized by first, </w:t>
      </w:r>
      <w:proofErr w:type="gramStart"/>
      <w:r w:rsidRPr="00A16A90">
        <w:rPr>
          <w:rFonts w:ascii="Times New Roman" w:eastAsia="Times New Roman" w:hAnsi="Times New Roman" w:cs="Times New Roman"/>
          <w:kern w:val="0"/>
          <w:sz w:val="28"/>
          <w:szCs w:val="20"/>
          <w14:ligatures w14:val="none"/>
        </w:rPr>
        <w:t>second and third time</w:t>
      </w:r>
      <w:proofErr w:type="gramEnd"/>
      <w:r w:rsidRPr="00A16A90">
        <w:rPr>
          <w:rFonts w:ascii="Times New Roman" w:eastAsia="Times New Roman" w:hAnsi="Times New Roman" w:cs="Times New Roman"/>
          <w:kern w:val="0"/>
          <w:sz w:val="28"/>
          <w:szCs w:val="20"/>
          <w14:ligatures w14:val="none"/>
        </w:rPr>
        <w:t xml:space="preserve"> offenders.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First</w:t>
      </w:r>
      <w:r w:rsidRPr="00A16A90">
        <w:rPr>
          <w:rFonts w:ascii="Times New Roman" w:eastAsia="Times New Roman" w:hAnsi="Times New Roman" w:cs="Times New Roman"/>
          <w:i/>
          <w:kern w:val="0"/>
          <w:sz w:val="28"/>
          <w:szCs w:val="20"/>
          <w14:ligatures w14:val="none"/>
        </w:rPr>
        <w:t>: “</w:t>
      </w:r>
      <w:proofErr w:type="gramStart"/>
      <w:r w:rsidRPr="00A16A90">
        <w:rPr>
          <w:rFonts w:ascii="Times New Roman" w:eastAsia="Times New Roman" w:hAnsi="Times New Roman" w:cs="Times New Roman"/>
          <w:i/>
          <w:kern w:val="0"/>
          <w:sz w:val="28"/>
          <w:szCs w:val="20"/>
          <w14:ligatures w14:val="none"/>
        </w:rPr>
        <w:t>Hey ,</w:t>
      </w:r>
      <w:proofErr w:type="gramEnd"/>
      <w:r w:rsidRPr="00A16A90">
        <w:rPr>
          <w:rFonts w:ascii="Times New Roman" w:eastAsia="Times New Roman" w:hAnsi="Times New Roman" w:cs="Times New Roman"/>
          <w:i/>
          <w:kern w:val="0"/>
          <w:sz w:val="28"/>
          <w:szCs w:val="20"/>
          <w14:ligatures w14:val="none"/>
        </w:rPr>
        <w:t xml:space="preserve"> get off this ‘NO BIKE PATH!”’</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 xml:space="preserve">Second: </w:t>
      </w:r>
      <w:proofErr w:type="gramStart"/>
      <w:r w:rsidRPr="00A16A90">
        <w:rPr>
          <w:rFonts w:ascii="Times New Roman" w:eastAsia="Times New Roman" w:hAnsi="Times New Roman" w:cs="Times New Roman"/>
          <w:i/>
          <w:kern w:val="0"/>
          <w:sz w:val="28"/>
          <w:szCs w:val="20"/>
          <w14:ligatures w14:val="none"/>
        </w:rPr>
        <w:t xml:space="preserve">“ </w:t>
      </w:r>
      <w:r w:rsidRPr="00A16A90">
        <w:rPr>
          <w:rFonts w:ascii="Times New Roman" w:eastAsia="Times New Roman" w:hAnsi="Times New Roman" w:cs="Times New Roman"/>
          <w:i/>
          <w:caps/>
          <w:kern w:val="0"/>
          <w:sz w:val="28"/>
          <w:szCs w:val="20"/>
          <w14:ligatures w14:val="none"/>
        </w:rPr>
        <w:t>You</w:t>
      </w:r>
      <w:proofErr w:type="gramEnd"/>
      <w:r w:rsidRPr="00A16A90">
        <w:rPr>
          <w:rFonts w:ascii="Times New Roman" w:eastAsia="Times New Roman" w:hAnsi="Times New Roman" w:cs="Times New Roman"/>
          <w:i/>
          <w:caps/>
          <w:kern w:val="0"/>
          <w:sz w:val="28"/>
          <w:szCs w:val="20"/>
          <w14:ligatures w14:val="none"/>
        </w:rPr>
        <w:t xml:space="preserve"> stupid idiot</w:t>
      </w:r>
      <w:r w:rsidRPr="00A16A90">
        <w:rPr>
          <w:rFonts w:ascii="Times New Roman" w:eastAsia="Times New Roman" w:hAnsi="Times New Roman" w:cs="Times New Roman"/>
          <w:i/>
          <w:kern w:val="0"/>
          <w:sz w:val="28"/>
          <w:szCs w:val="20"/>
          <w14:ligatures w14:val="none"/>
        </w:rPr>
        <w:t>, … stay off of this path!.”</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ab/>
        <w:t>Third: (Sorry, … violates NHN&amp;WR’s code of ethics.)</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xml:space="preserve">We could start carrying a cane.  Is it possible to jam a cane into the spokes of a moving bicycle?  Accidentally of course.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We’ve come to the end of another year.  2007 will be our 11</w:t>
      </w:r>
      <w:r w:rsidRPr="00A16A90">
        <w:rPr>
          <w:rFonts w:ascii="Times New Roman" w:eastAsia="Times New Roman" w:hAnsi="Times New Roman" w:cs="Times New Roman"/>
          <w:kern w:val="0"/>
          <w:sz w:val="28"/>
          <w:szCs w:val="20"/>
          <w:vertAlign w:val="superscript"/>
          <w14:ligatures w14:val="none"/>
        </w:rPr>
        <w:t>th</w:t>
      </w:r>
      <w:r w:rsidRPr="00A16A90">
        <w:rPr>
          <w:rFonts w:ascii="Times New Roman" w:eastAsia="Times New Roman" w:hAnsi="Times New Roman" w:cs="Times New Roman"/>
          <w:kern w:val="0"/>
          <w:sz w:val="28"/>
          <w:szCs w:val="20"/>
          <w14:ligatures w14:val="none"/>
        </w:rPr>
        <w:t xml:space="preserve"> year of publication.  To continue your </w:t>
      </w:r>
      <w:proofErr w:type="gramStart"/>
      <w:r w:rsidRPr="00A16A90">
        <w:rPr>
          <w:rFonts w:ascii="Times New Roman" w:eastAsia="Times New Roman" w:hAnsi="Times New Roman" w:cs="Times New Roman"/>
          <w:kern w:val="0"/>
          <w:sz w:val="28"/>
          <w:szCs w:val="20"/>
          <w14:ligatures w14:val="none"/>
        </w:rPr>
        <w:t>subscription</w:t>
      </w:r>
      <w:proofErr w:type="gramEnd"/>
      <w:r w:rsidRPr="00A16A90">
        <w:rPr>
          <w:rFonts w:ascii="Times New Roman" w:eastAsia="Times New Roman" w:hAnsi="Times New Roman" w:cs="Times New Roman"/>
          <w:kern w:val="0"/>
          <w:sz w:val="28"/>
          <w:szCs w:val="20"/>
          <w14:ligatures w14:val="none"/>
        </w:rPr>
        <w:t xml:space="preserve"> you must respond in some manner.  No response, … no letters.</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The Management.</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xml:space="preserve">************  </w:t>
      </w:r>
    </w:p>
    <w:p w:rsidR="00A16A90" w:rsidRPr="00A16A90" w:rsidRDefault="00A16A90" w:rsidP="00A16A90">
      <w:pPr>
        <w:spacing w:after="0" w:line="240" w:lineRule="auto"/>
        <w:jc w:val="center"/>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 </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Lucile, Bailey &amp; Ken* (surprised it even entered my mind.)</w:t>
      </w:r>
    </w:p>
    <w:p w:rsidR="00A16A90" w:rsidRPr="00A16A90" w:rsidRDefault="00A16A90" w:rsidP="00A16A90">
      <w:pPr>
        <w:spacing w:after="0" w:line="240" w:lineRule="auto"/>
        <w:rPr>
          <w:rFonts w:ascii="Times New Roman" w:eastAsia="Times New Roman" w:hAnsi="Times New Roman" w:cs="Times New Roman"/>
          <w:kern w:val="0"/>
          <w14:ligatures w14:val="none"/>
        </w:rPr>
      </w:pPr>
      <w:r w:rsidRPr="00A16A90">
        <w:rPr>
          <w:rFonts w:ascii="Times New Roman" w:eastAsia="Times New Roman" w:hAnsi="Times New Roman" w:cs="Times New Roman"/>
          <w:kern w:val="0"/>
          <w:sz w:val="28"/>
          <w:szCs w:val="20"/>
          <w14:ligatures w14:val="none"/>
        </w:rPr>
        <w:t>Ottawa.</w:t>
      </w:r>
    </w:p>
    <w:p w:rsidR="00A16A90" w:rsidRDefault="00A16A90"/>
    <w:sectPr w:rsidR="00A1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90"/>
    <w:rsid w:val="002465A8"/>
    <w:rsid w:val="008246CA"/>
    <w:rsid w:val="00A1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9D3C02-71B2-CF4D-BCDE-8B83C56F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A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A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A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A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A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A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A90"/>
    <w:rPr>
      <w:rFonts w:eastAsiaTheme="majorEastAsia" w:cstheme="majorBidi"/>
      <w:color w:val="272727" w:themeColor="text1" w:themeTint="D8"/>
    </w:rPr>
  </w:style>
  <w:style w:type="paragraph" w:styleId="Title">
    <w:name w:val="Title"/>
    <w:basedOn w:val="Normal"/>
    <w:next w:val="Normal"/>
    <w:link w:val="TitleChar"/>
    <w:uiPriority w:val="10"/>
    <w:qFormat/>
    <w:rsid w:val="00A16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A90"/>
    <w:pPr>
      <w:spacing w:before="160"/>
      <w:jc w:val="center"/>
    </w:pPr>
    <w:rPr>
      <w:i/>
      <w:iCs/>
      <w:color w:val="404040" w:themeColor="text1" w:themeTint="BF"/>
    </w:rPr>
  </w:style>
  <w:style w:type="character" w:customStyle="1" w:styleId="QuoteChar">
    <w:name w:val="Quote Char"/>
    <w:basedOn w:val="DefaultParagraphFont"/>
    <w:link w:val="Quote"/>
    <w:uiPriority w:val="29"/>
    <w:rsid w:val="00A16A90"/>
    <w:rPr>
      <w:i/>
      <w:iCs/>
      <w:color w:val="404040" w:themeColor="text1" w:themeTint="BF"/>
    </w:rPr>
  </w:style>
  <w:style w:type="paragraph" w:styleId="ListParagraph">
    <w:name w:val="List Paragraph"/>
    <w:basedOn w:val="Normal"/>
    <w:uiPriority w:val="34"/>
    <w:qFormat/>
    <w:rsid w:val="00A16A90"/>
    <w:pPr>
      <w:ind w:left="720"/>
      <w:contextualSpacing/>
    </w:pPr>
  </w:style>
  <w:style w:type="character" w:styleId="IntenseEmphasis">
    <w:name w:val="Intense Emphasis"/>
    <w:basedOn w:val="DefaultParagraphFont"/>
    <w:uiPriority w:val="21"/>
    <w:qFormat/>
    <w:rsid w:val="00A16A90"/>
    <w:rPr>
      <w:i/>
      <w:iCs/>
      <w:color w:val="2F5496" w:themeColor="accent1" w:themeShade="BF"/>
    </w:rPr>
  </w:style>
  <w:style w:type="paragraph" w:styleId="IntenseQuote">
    <w:name w:val="Intense Quote"/>
    <w:basedOn w:val="Normal"/>
    <w:next w:val="Normal"/>
    <w:link w:val="IntenseQuoteChar"/>
    <w:uiPriority w:val="30"/>
    <w:qFormat/>
    <w:rsid w:val="00A16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A90"/>
    <w:rPr>
      <w:i/>
      <w:iCs/>
      <w:color w:val="2F5496" w:themeColor="accent1" w:themeShade="BF"/>
    </w:rPr>
  </w:style>
  <w:style w:type="character" w:styleId="IntenseReference">
    <w:name w:val="Intense Reference"/>
    <w:basedOn w:val="DefaultParagraphFont"/>
    <w:uiPriority w:val="32"/>
    <w:qFormat/>
    <w:rsid w:val="00A16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9847">
      <w:bodyDiv w:val="1"/>
      <w:marLeft w:val="0"/>
      <w:marRight w:val="0"/>
      <w:marTop w:val="0"/>
      <w:marBottom w:val="0"/>
      <w:divBdr>
        <w:top w:val="none" w:sz="0" w:space="0" w:color="auto"/>
        <w:left w:val="none" w:sz="0" w:space="0" w:color="auto"/>
        <w:bottom w:val="none" w:sz="0" w:space="0" w:color="auto"/>
        <w:right w:val="none" w:sz="0" w:space="0" w:color="auto"/>
      </w:divBdr>
      <w:divsChild>
        <w:div w:id="1608347723">
          <w:marLeft w:val="0"/>
          <w:marRight w:val="0"/>
          <w:marTop w:val="0"/>
          <w:marBottom w:val="0"/>
          <w:divBdr>
            <w:top w:val="none" w:sz="0" w:space="0" w:color="auto"/>
            <w:left w:val="none" w:sz="0" w:space="0" w:color="auto"/>
            <w:bottom w:val="none" w:sz="0" w:space="0" w:color="auto"/>
            <w:right w:val="none" w:sz="0" w:space="0" w:color="auto"/>
          </w:divBdr>
          <w:divsChild>
            <w:div w:id="12673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2025-01-13T23:28:00Z</dcterms:created>
  <dcterms:modified xsi:type="dcterms:W3CDTF">2025-01-13T23:28:00Z</dcterms:modified>
</cp:coreProperties>
</file>